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A907A" w14:textId="77777777" w:rsidR="00000000" w:rsidRDefault="0068069E">
      <w:pPr>
        <w:pStyle w:val="Otsikko1"/>
      </w:pPr>
      <w:r>
        <w:t xml:space="preserve">Hautausmessu </w:t>
      </w:r>
    </w:p>
    <w:p w14:paraId="1425601B" w14:textId="77777777" w:rsidR="00000000" w:rsidRDefault="0068069E">
      <w:pPr>
        <w:pStyle w:val="Rubriikkieisisennyst"/>
      </w:pPr>
      <w:r>
        <w:t>Hautausmessun ajaksi voidaan sytyttää pääsiäiskynttilä.</w:t>
      </w:r>
    </w:p>
    <w:p w14:paraId="78E49FBB" w14:textId="77777777" w:rsidR="00000000" w:rsidRDefault="0068069E">
      <w:pPr>
        <w:pStyle w:val="Rubriikkieisisennyst"/>
      </w:pPr>
      <w:r>
        <w:t xml:space="preserve">Siunaussanat (kohta 14) voidaan lausua haudalla. </w:t>
      </w:r>
    </w:p>
    <w:p w14:paraId="75D0C46A" w14:textId="77777777" w:rsidR="00000000" w:rsidRDefault="0068069E">
      <w:pPr>
        <w:pStyle w:val="Rubriikkieisisennyst"/>
      </w:pPr>
      <w:r>
        <w:t xml:space="preserve">Kun vainajaa viedään saatossa hautaan, saattojoukon edellä voidaan kantaa kulkueristiä. Kulkueessa voidaan laulaa virttä. </w:t>
      </w:r>
    </w:p>
    <w:p w14:paraId="650BFD88" w14:textId="77777777" w:rsidR="00000000" w:rsidRDefault="0068069E">
      <w:pPr>
        <w:pStyle w:val="Rubriikkieisisennyst"/>
      </w:pPr>
      <w:r>
        <w:t>Hautaustavois</w:t>
      </w:r>
      <w:r>
        <w:t>sa noudatetaan paikallista käytäntöä.</w:t>
      </w:r>
    </w:p>
    <w:p w14:paraId="180A4152" w14:textId="77777777" w:rsidR="00000000" w:rsidRDefault="0068069E">
      <w:pPr>
        <w:pStyle w:val="Otsikko2"/>
      </w:pPr>
      <w:r>
        <w:t>I</w:t>
      </w:r>
      <w:r>
        <w:tab/>
        <w:t>Johdanto</w:t>
      </w:r>
    </w:p>
    <w:p w14:paraId="5C78A461" w14:textId="77777777" w:rsidR="00000000" w:rsidRDefault="0068069E">
      <w:pPr>
        <w:pStyle w:val="Otsikko30"/>
      </w:pPr>
      <w:r>
        <w:t>1.</w:t>
      </w:r>
      <w:r>
        <w:tab/>
        <w:t>Alkuvirsi</w:t>
      </w:r>
    </w:p>
    <w:p w14:paraId="1B4702EB" w14:textId="77777777" w:rsidR="00000000" w:rsidRDefault="0068069E">
      <w:pPr>
        <w:pStyle w:val="Rubriikki"/>
      </w:pPr>
      <w:r>
        <w:t xml:space="preserve">Virren sijasta voi olla psalmi, kuorolaulu tai soitinmusiikkia. Virren edellä voi olla alkusoitto tai muuta musiikkia. </w:t>
      </w:r>
    </w:p>
    <w:p w14:paraId="0E47B782" w14:textId="77777777" w:rsidR="00000000" w:rsidRDefault="0068069E">
      <w:pPr>
        <w:pStyle w:val="Otsikko30"/>
      </w:pPr>
      <w:r>
        <w:t>2.</w:t>
      </w:r>
      <w:r>
        <w:tab/>
        <w:t>Alkusiunaus</w:t>
      </w:r>
    </w:p>
    <w:p w14:paraId="7057AA4D" w14:textId="77777777" w:rsidR="00000000" w:rsidRDefault="0068069E">
      <w:pPr>
        <w:pStyle w:val="Rubriikki"/>
      </w:pPr>
      <w:r>
        <w:t xml:space="preserve">Siunaus ja vuorotervehdys voidaan laulaa tai lausua. </w:t>
      </w:r>
    </w:p>
    <w:p w14:paraId="6E2D2F06" w14:textId="77777777" w:rsidR="00000000" w:rsidRDefault="0068069E">
      <w:pPr>
        <w:pStyle w:val="alaotsikko"/>
      </w:pPr>
      <w:r>
        <w:t>Siuna</w:t>
      </w:r>
      <w:r>
        <w:t>us</w:t>
      </w:r>
    </w:p>
    <w:p w14:paraId="5671FE7A" w14:textId="77777777" w:rsidR="00000000" w:rsidRDefault="0068069E">
      <w:pPr>
        <w:pStyle w:val="Rubriikkieisisennyst"/>
      </w:pPr>
      <w:r>
        <w:tab/>
        <w:t>Sävelmäsarjat 1–3:</w:t>
      </w:r>
    </w:p>
    <w:p w14:paraId="6E3C6D8D" w14:textId="740F5AE4" w:rsidR="00000000" w:rsidRDefault="0068069E">
      <w:pPr>
        <w:ind w:left="426"/>
      </w:pPr>
      <w:r>
        <w:rPr>
          <w:noProof/>
        </w:rPr>
        <w:drawing>
          <wp:inline distT="0" distB="0" distL="0" distR="0" wp14:anchorId="2653EF59" wp14:editId="7BC5F32F">
            <wp:extent cx="4133850" cy="68580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33850" cy="685800"/>
                    </a:xfrm>
                    <a:prstGeom prst="rect">
                      <a:avLst/>
                    </a:prstGeom>
                    <a:noFill/>
                    <a:ln>
                      <a:noFill/>
                    </a:ln>
                  </pic:spPr>
                </pic:pic>
              </a:graphicData>
            </a:graphic>
          </wp:inline>
        </w:drawing>
      </w:r>
    </w:p>
    <w:p w14:paraId="1F43B542" w14:textId="06DAFA80" w:rsidR="00000000" w:rsidRDefault="0068069E">
      <w:pPr>
        <w:ind w:left="426"/>
      </w:pPr>
      <w:r>
        <w:rPr>
          <w:noProof/>
        </w:rPr>
        <w:drawing>
          <wp:inline distT="0" distB="0" distL="0" distR="0" wp14:anchorId="7D11E665" wp14:editId="49C0DC94">
            <wp:extent cx="2857500" cy="66675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0" cy="666750"/>
                    </a:xfrm>
                    <a:prstGeom prst="rect">
                      <a:avLst/>
                    </a:prstGeom>
                    <a:noFill/>
                    <a:ln>
                      <a:noFill/>
                    </a:ln>
                  </pic:spPr>
                </pic:pic>
              </a:graphicData>
            </a:graphic>
          </wp:inline>
        </w:drawing>
      </w:r>
    </w:p>
    <w:p w14:paraId="038D6259" w14:textId="77777777" w:rsidR="00000000" w:rsidRDefault="0068069E">
      <w:pPr>
        <w:pStyle w:val="alaotsikko"/>
      </w:pPr>
      <w:r>
        <w:t>Vuorotervehdys</w:t>
      </w:r>
    </w:p>
    <w:p w14:paraId="62029ABD" w14:textId="77777777" w:rsidR="00000000" w:rsidRDefault="0068069E">
      <w:pPr>
        <w:pStyle w:val="Rubriikki"/>
        <w:spacing w:after="0"/>
        <w:jc w:val="left"/>
        <w:rPr>
          <w:noProof/>
        </w:rPr>
      </w:pPr>
      <w:r>
        <w:t>Sävelmäsarjat 1–3:</w:t>
      </w:r>
      <w:r>
        <w:rPr>
          <w:noProof/>
        </w:rPr>
        <w:tab/>
      </w:r>
      <w:r>
        <w:tab/>
      </w:r>
      <w:r>
        <w:tab/>
      </w:r>
      <w:r>
        <w:tab/>
      </w:r>
      <w:r>
        <w:tab/>
      </w:r>
      <w:r>
        <w:tab/>
      </w:r>
      <w:r>
        <w:tab/>
      </w:r>
    </w:p>
    <w:p w14:paraId="18F73D86" w14:textId="385AA47E" w:rsidR="00000000" w:rsidRDefault="0068069E">
      <w:pPr>
        <w:ind w:left="426"/>
      </w:pPr>
      <w:r>
        <w:rPr>
          <w:noProof/>
        </w:rPr>
        <w:drawing>
          <wp:inline distT="0" distB="0" distL="0" distR="0" wp14:anchorId="32C0B252" wp14:editId="24FDD17E">
            <wp:extent cx="3552825" cy="657225"/>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2825" cy="657225"/>
                    </a:xfrm>
                    <a:prstGeom prst="rect">
                      <a:avLst/>
                    </a:prstGeom>
                    <a:noFill/>
                    <a:ln>
                      <a:noFill/>
                    </a:ln>
                  </pic:spPr>
                </pic:pic>
              </a:graphicData>
            </a:graphic>
          </wp:inline>
        </w:drawing>
      </w:r>
    </w:p>
    <w:p w14:paraId="5FFFF0A1" w14:textId="73771B78" w:rsidR="00000000" w:rsidRDefault="0068069E">
      <w:pPr>
        <w:ind w:left="426"/>
      </w:pPr>
      <w:r>
        <w:rPr>
          <w:noProof/>
        </w:rPr>
        <w:drawing>
          <wp:inline distT="0" distB="0" distL="0" distR="0" wp14:anchorId="2585B08F" wp14:editId="44E07F0E">
            <wp:extent cx="3552825" cy="714375"/>
            <wp:effectExtent l="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2825" cy="714375"/>
                    </a:xfrm>
                    <a:prstGeom prst="rect">
                      <a:avLst/>
                    </a:prstGeom>
                    <a:noFill/>
                    <a:ln>
                      <a:noFill/>
                    </a:ln>
                  </pic:spPr>
                </pic:pic>
              </a:graphicData>
            </a:graphic>
          </wp:inline>
        </w:drawing>
      </w:r>
    </w:p>
    <w:p w14:paraId="78BF3E1B" w14:textId="77777777" w:rsidR="00000000" w:rsidRDefault="0068069E">
      <w:pPr>
        <w:pStyle w:val="vaihtoehto"/>
      </w:pPr>
      <w:r>
        <w:t>TAI</w:t>
      </w:r>
    </w:p>
    <w:p w14:paraId="5BBE880B" w14:textId="77777777" w:rsidR="00000000" w:rsidRDefault="0068069E">
      <w:pPr>
        <w:pStyle w:val="alaotsikko"/>
      </w:pPr>
      <w:r>
        <w:t>Siunaus</w:t>
      </w:r>
    </w:p>
    <w:p w14:paraId="3776001D" w14:textId="77777777" w:rsidR="00000000" w:rsidRDefault="0068069E">
      <w:pPr>
        <w:pStyle w:val="Rubriikki"/>
        <w:spacing w:after="0"/>
        <w:jc w:val="left"/>
        <w:rPr>
          <w:snapToGrid w:val="0"/>
        </w:rPr>
      </w:pPr>
      <w:r>
        <w:t>Sävelmäsarja 4:</w:t>
      </w:r>
    </w:p>
    <w:p w14:paraId="44EF2483" w14:textId="73D2AC86" w:rsidR="00000000" w:rsidRDefault="0068069E">
      <w:pPr>
        <w:ind w:left="426"/>
      </w:pPr>
      <w:r>
        <w:rPr>
          <w:noProof/>
        </w:rPr>
        <w:lastRenderedPageBreak/>
        <w:drawing>
          <wp:inline distT="0" distB="0" distL="0" distR="0" wp14:anchorId="14D31D57" wp14:editId="0B270AB6">
            <wp:extent cx="3971925" cy="657225"/>
            <wp:effectExtent l="0"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71925" cy="657225"/>
                    </a:xfrm>
                    <a:prstGeom prst="rect">
                      <a:avLst/>
                    </a:prstGeom>
                    <a:noFill/>
                    <a:ln>
                      <a:noFill/>
                    </a:ln>
                  </pic:spPr>
                </pic:pic>
              </a:graphicData>
            </a:graphic>
          </wp:inline>
        </w:drawing>
      </w:r>
    </w:p>
    <w:p w14:paraId="25589679" w14:textId="0828C810" w:rsidR="00000000" w:rsidRDefault="0068069E">
      <w:pPr>
        <w:ind w:left="426"/>
      </w:pPr>
      <w:r>
        <w:rPr>
          <w:noProof/>
        </w:rPr>
        <w:drawing>
          <wp:inline distT="0" distB="0" distL="0" distR="0" wp14:anchorId="1C6CCCEA" wp14:editId="62AC543E">
            <wp:extent cx="2543175" cy="638175"/>
            <wp:effectExtent l="0" t="0" r="0" b="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3175" cy="638175"/>
                    </a:xfrm>
                    <a:prstGeom prst="rect">
                      <a:avLst/>
                    </a:prstGeom>
                    <a:noFill/>
                    <a:ln>
                      <a:noFill/>
                    </a:ln>
                  </pic:spPr>
                </pic:pic>
              </a:graphicData>
            </a:graphic>
          </wp:inline>
        </w:drawing>
      </w:r>
    </w:p>
    <w:p w14:paraId="5291747A" w14:textId="77777777" w:rsidR="00000000" w:rsidRDefault="0068069E">
      <w:pPr>
        <w:pStyle w:val="alaotsikko"/>
      </w:pPr>
      <w:r>
        <w:t>Vuorotervehdys</w:t>
      </w:r>
    </w:p>
    <w:p w14:paraId="312E41F7" w14:textId="77777777" w:rsidR="00000000" w:rsidRDefault="0068069E">
      <w:pPr>
        <w:pStyle w:val="Rubriikki"/>
        <w:spacing w:after="0"/>
        <w:jc w:val="left"/>
      </w:pPr>
      <w:r>
        <w:t>Sävelmäsarja 4:</w:t>
      </w:r>
    </w:p>
    <w:p w14:paraId="56A56BCF" w14:textId="596EFB05" w:rsidR="00000000" w:rsidRDefault="0068069E">
      <w:pPr>
        <w:ind w:left="426"/>
      </w:pPr>
      <w:r>
        <w:rPr>
          <w:noProof/>
        </w:rPr>
        <w:drawing>
          <wp:inline distT="0" distB="0" distL="0" distR="0" wp14:anchorId="14FDE056" wp14:editId="2DB6D0A4">
            <wp:extent cx="3143250" cy="638175"/>
            <wp:effectExtent l="0" t="0" r="0"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43250" cy="638175"/>
                    </a:xfrm>
                    <a:prstGeom prst="rect">
                      <a:avLst/>
                    </a:prstGeom>
                    <a:noFill/>
                    <a:ln>
                      <a:noFill/>
                    </a:ln>
                  </pic:spPr>
                </pic:pic>
              </a:graphicData>
            </a:graphic>
          </wp:inline>
        </w:drawing>
      </w:r>
    </w:p>
    <w:p w14:paraId="2325BE31" w14:textId="0A989DE5" w:rsidR="00000000" w:rsidRDefault="0068069E">
      <w:pPr>
        <w:ind w:left="426"/>
      </w:pPr>
      <w:r>
        <w:rPr>
          <w:noProof/>
        </w:rPr>
        <w:drawing>
          <wp:inline distT="0" distB="0" distL="0" distR="0" wp14:anchorId="6A9406FA" wp14:editId="76648D96">
            <wp:extent cx="3143250" cy="666750"/>
            <wp:effectExtent l="0" t="0" r="0" b="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0" cy="666750"/>
                    </a:xfrm>
                    <a:prstGeom prst="rect">
                      <a:avLst/>
                    </a:prstGeom>
                    <a:noFill/>
                    <a:ln>
                      <a:noFill/>
                    </a:ln>
                  </pic:spPr>
                </pic:pic>
              </a:graphicData>
            </a:graphic>
          </wp:inline>
        </w:drawing>
      </w:r>
    </w:p>
    <w:p w14:paraId="79FE170B" w14:textId="77777777" w:rsidR="00000000" w:rsidRDefault="0068069E">
      <w:pPr>
        <w:pStyle w:val="Otsikko30"/>
      </w:pPr>
      <w:r>
        <w:t>3.</w:t>
      </w:r>
      <w:r>
        <w:tab/>
        <w:t>Johdantosanat</w:t>
      </w:r>
    </w:p>
    <w:p w14:paraId="23C6F882" w14:textId="77777777" w:rsidR="00000000" w:rsidRDefault="0068069E">
      <w:pPr>
        <w:pStyle w:val="Rubriikki"/>
        <w:rPr>
          <w:snapToGrid w:val="0"/>
          <w:lang w:eastAsia="en-US"/>
        </w:rPr>
      </w:pPr>
      <w:r>
        <w:rPr>
          <w:snapToGrid w:val="0"/>
        </w:rPr>
        <w:t xml:space="preserve">Pappi laatii johdantosanat itse tai käyttää seuraavia vaihtoehtoja. </w:t>
      </w:r>
      <w:r>
        <w:rPr>
          <w:snapToGrid w:val="0"/>
          <w:lang w:eastAsia="en-US"/>
        </w:rPr>
        <w:t>Niiden tulee johdattaa synnintun</w:t>
      </w:r>
      <w:r>
        <w:rPr>
          <w:snapToGrid w:val="0"/>
          <w:lang w:eastAsia="en-US"/>
        </w:rPr>
        <w:t>nustukseen.</w:t>
      </w:r>
    </w:p>
    <w:p w14:paraId="23386247" w14:textId="77777777" w:rsidR="00000000" w:rsidRDefault="0068069E">
      <w:pPr>
        <w:pStyle w:val="Rukousteksti"/>
        <w:ind w:hanging="283"/>
        <w:jc w:val="both"/>
        <w:rPr>
          <w:rFonts w:ascii="Arial" w:hAnsi="Arial"/>
          <w:color w:val="FF0000"/>
          <w:sz w:val="18"/>
        </w:rPr>
      </w:pPr>
      <w:r>
        <w:rPr>
          <w:rFonts w:ascii="Arial" w:hAnsi="Arial"/>
          <w:b/>
        </w:rPr>
        <w:t>L</w:t>
      </w:r>
      <w:r>
        <w:rPr>
          <w:b/>
        </w:rPr>
        <w:t xml:space="preserve"> </w:t>
      </w:r>
      <w:r>
        <w:t>Kristillinen seurakunta. NN on lähdössä viimeiselle matkalleen. Saatamme hänet haudan lepoon ylösnousemuksen toivossa. Pyhässä kasteessa hänet on liitetty Kristuksen kuolemaan ja ylösnousemukseen. Kristuksen voittoon turvaten jätämme hänet Ju</w:t>
      </w:r>
      <w:r>
        <w:t xml:space="preserve">malan käsiin. Me kaipaamme häntä ja luotamme Jumalan sanan lupaukseen: »Kristus on kuollut puolestamme, jotta saisimme elää yhdessä hänen kanssaan» </w:t>
      </w:r>
      <w:r>
        <w:rPr>
          <w:rFonts w:ascii="Arial" w:hAnsi="Arial"/>
          <w:color w:val="FF0000"/>
          <w:sz w:val="18"/>
        </w:rPr>
        <w:t xml:space="preserve">(1. </w:t>
      </w:r>
      <w:proofErr w:type="spellStart"/>
      <w:r>
        <w:rPr>
          <w:rFonts w:ascii="Arial" w:hAnsi="Arial"/>
          <w:color w:val="FF0000"/>
          <w:sz w:val="18"/>
        </w:rPr>
        <w:t>Tess</w:t>
      </w:r>
      <w:proofErr w:type="spellEnd"/>
      <w:r>
        <w:rPr>
          <w:rFonts w:ascii="Arial" w:hAnsi="Arial"/>
          <w:color w:val="FF0000"/>
          <w:sz w:val="18"/>
        </w:rPr>
        <w:t>. 5:10)</w:t>
      </w:r>
      <w:r>
        <w:t>.</w:t>
      </w:r>
    </w:p>
    <w:p w14:paraId="451F0978" w14:textId="77777777" w:rsidR="00000000" w:rsidRDefault="0068069E">
      <w:pPr>
        <w:pStyle w:val="Rukousteksti"/>
        <w:spacing w:before="120"/>
        <w:ind w:left="851"/>
        <w:jc w:val="both"/>
      </w:pPr>
      <w:r>
        <w:t>Kristuksen sovitustyö on ainoa turva elämän rikkinäisyydessä ja sydämen syytöksissä. Siihen</w:t>
      </w:r>
      <w:r>
        <w:t xml:space="preserve"> luottaen saamme tunnustaa rikkomuksemme ja laiminlyöntimme ja pyytää Jumalan anteeksiantoa.</w:t>
      </w:r>
    </w:p>
    <w:p w14:paraId="52BB2BF7" w14:textId="77777777" w:rsidR="00000000" w:rsidRDefault="0068069E">
      <w:pPr>
        <w:pStyle w:val="vaihtoehto"/>
      </w:pPr>
      <w:r>
        <w:tab/>
        <w:t>TAI</w:t>
      </w:r>
    </w:p>
    <w:p w14:paraId="719287BB" w14:textId="77777777" w:rsidR="00000000" w:rsidRDefault="0068069E">
      <w:pPr>
        <w:pStyle w:val="Rukousteksti"/>
        <w:spacing w:before="120"/>
        <w:ind w:left="851" w:hanging="284"/>
        <w:jc w:val="both"/>
        <w:rPr>
          <w:rFonts w:ascii="Arial" w:hAnsi="Arial"/>
          <w:color w:val="FF0000"/>
          <w:sz w:val="18"/>
        </w:rPr>
      </w:pPr>
      <w:r>
        <w:rPr>
          <w:rFonts w:ascii="Helvetica" w:hAnsi="Helvetica"/>
          <w:b/>
        </w:rPr>
        <w:t>L</w:t>
      </w:r>
      <w:r>
        <w:rPr>
          <w:rFonts w:ascii="Helvetica" w:hAnsi="Helvetica"/>
          <w:b/>
        </w:rPr>
        <w:tab/>
      </w:r>
      <w:r>
        <w:t>Olemme kokoontuneet NN:n hautaan siunaamiseen. Jätämme hänet Jumalan käsiin. Hänellä on paikka myös meidän sydämessämme. Me turvaudumme Kristukseen, kuolema</w:t>
      </w:r>
      <w:r>
        <w:t xml:space="preserve">n voittajaan, joka sanoo: »Minä olin kuollut, mutta nyt minä elän, elän aina ja ikuisesti. Minulla on kuoleman ja tuonelan avaimet.» </w:t>
      </w:r>
      <w:r>
        <w:rPr>
          <w:rFonts w:ascii="Arial" w:hAnsi="Arial"/>
          <w:color w:val="FF0000"/>
          <w:sz w:val="18"/>
        </w:rPr>
        <w:t>(Ilm. 1:18.)</w:t>
      </w:r>
    </w:p>
    <w:p w14:paraId="1D6E0B72" w14:textId="77777777" w:rsidR="00000000" w:rsidRDefault="0068069E">
      <w:pPr>
        <w:pStyle w:val="Rukousteksti"/>
        <w:spacing w:before="120"/>
        <w:ind w:left="851"/>
        <w:jc w:val="both"/>
      </w:pPr>
      <w:r>
        <w:t>Kristuksen sovitustyö on ainoa turva elämän rikkinäisyydessä ja sydämen syytöksissä. Siihen luottaen saamme tu</w:t>
      </w:r>
      <w:r>
        <w:t>nnustaa rikkomuksemme ja laiminlyöntimme ja pyytää Jumalan anteeksiantoa.</w:t>
      </w:r>
    </w:p>
    <w:p w14:paraId="21B9C74B" w14:textId="77777777" w:rsidR="00000000" w:rsidRDefault="0068069E">
      <w:pPr>
        <w:pStyle w:val="vaihtoehto"/>
      </w:pPr>
      <w:r>
        <w:tab/>
        <w:t>TAI</w:t>
      </w:r>
    </w:p>
    <w:p w14:paraId="6F1F4888" w14:textId="77777777" w:rsidR="00000000" w:rsidRDefault="0068069E">
      <w:pPr>
        <w:pStyle w:val="Rukousteksti"/>
        <w:spacing w:before="120"/>
        <w:ind w:left="851" w:hanging="284"/>
        <w:jc w:val="both"/>
      </w:pPr>
      <w:r>
        <w:rPr>
          <w:rFonts w:ascii="Arial" w:hAnsi="Arial"/>
          <w:b/>
        </w:rPr>
        <w:t xml:space="preserve">L </w:t>
      </w:r>
      <w:r>
        <w:t>Rakkaat ystävät. Olemme kokoontuneet saattamaan NN:ää haudan lepoon. Teemme sen Jumalan kasvojen edessä ja hänen lupauksiinsa luottaen. Kuulemme Jumalan sanaa elämän katoavais</w:t>
      </w:r>
      <w:r>
        <w:t xml:space="preserve">uudesta, kristityn toivosta ja iankaikkisesta elämästä. </w:t>
      </w:r>
    </w:p>
    <w:p w14:paraId="1E2E83C4" w14:textId="77777777" w:rsidR="00000000" w:rsidRDefault="0068069E">
      <w:pPr>
        <w:pStyle w:val="Rukousteksti"/>
        <w:spacing w:before="120"/>
        <w:ind w:left="851" w:hanging="284"/>
        <w:jc w:val="both"/>
      </w:pPr>
      <w:r>
        <w:tab/>
        <w:t xml:space="preserve">Pyytäkäämme, että saisimme tässä hetkessä lohdutusta Kristuksen rististä ja ylösnousemuksesta ja että iankaikkisen elämän toivo valaisisi meitä tämän murheen </w:t>
      </w:r>
      <w:r>
        <w:lastRenderedPageBreak/>
        <w:t>keskellä. Kristukseen turvaten jätämme h</w:t>
      </w:r>
      <w:r>
        <w:t>änet Jumalan käsiin ja tunnustamme syntimme näin sanoen.</w:t>
      </w:r>
    </w:p>
    <w:p w14:paraId="7981C181" w14:textId="77777777" w:rsidR="00000000" w:rsidRDefault="0068069E">
      <w:pPr>
        <w:pStyle w:val="Otsikko30"/>
      </w:pPr>
      <w:r>
        <w:t>4.</w:t>
      </w:r>
      <w:r>
        <w:tab/>
        <w:t>Yhteinen rippi</w:t>
      </w:r>
    </w:p>
    <w:p w14:paraId="01E960C3" w14:textId="77777777" w:rsidR="00000000" w:rsidRDefault="0068069E">
      <w:pPr>
        <w:pStyle w:val="alaotsikko"/>
      </w:pPr>
      <w:r>
        <w:t>Synnintunnustus</w:t>
      </w:r>
    </w:p>
    <w:p w14:paraId="7131C5B8" w14:textId="77777777" w:rsidR="00000000" w:rsidRDefault="0068069E">
      <w:pPr>
        <w:pStyle w:val="Rubriikki"/>
      </w:pPr>
      <w:r>
        <w:t>Synnintunnustus voidaan lukea yhteen ääneen. Sen ajaksi voidaan polvistua. Synnintunnustus on mahdollista jaksottaa rukouslauseella, -laululla tai hiljaisuudella. Sy</w:t>
      </w:r>
      <w:r>
        <w:t>nnintunnustukseen voi sisältyä hiljaista rukousta, johon kehotetaan esimerkiksi: Kuule myös hiljainen anteeksipyyntöni.</w:t>
      </w:r>
    </w:p>
    <w:p w14:paraId="1D7B1C7C" w14:textId="77777777" w:rsidR="00000000" w:rsidRDefault="0068069E">
      <w:pPr>
        <w:pStyle w:val="Rubriikki"/>
      </w:pPr>
      <w:r>
        <w:t>Synnintunnustuksena voidaan käyttää myös virttä.</w:t>
      </w:r>
    </w:p>
    <w:p w14:paraId="1700762D" w14:textId="77777777" w:rsidR="00000000" w:rsidRDefault="0068069E">
      <w:pPr>
        <w:pStyle w:val="Rubriikki"/>
      </w:pPr>
      <w:r>
        <w:t xml:space="preserve">Vaihtoehtoisia synnintunnustuksia Jumalanpalvelusten kirjassa. </w:t>
      </w:r>
    </w:p>
    <w:p w14:paraId="07C24783" w14:textId="77777777" w:rsidR="00000000" w:rsidRDefault="0068069E">
      <w:pPr>
        <w:pStyle w:val="Rukoustekstiylvli"/>
      </w:pPr>
      <w:r>
        <w:t>1.</w:t>
      </w:r>
      <w:r>
        <w:tab/>
        <w:t xml:space="preserve">Taivaallinen Isä. </w:t>
      </w:r>
    </w:p>
    <w:p w14:paraId="433E11AE" w14:textId="77777777" w:rsidR="00000000" w:rsidRDefault="0068069E">
      <w:pPr>
        <w:pStyle w:val="Rukousteksti"/>
      </w:pPr>
      <w:r>
        <w:t>S</w:t>
      </w:r>
      <w:r>
        <w:t xml:space="preserve">ain kasteen sinun lapseksesi. </w:t>
      </w:r>
    </w:p>
    <w:p w14:paraId="3F3916AE" w14:textId="77777777" w:rsidR="00000000" w:rsidRDefault="0068069E">
      <w:pPr>
        <w:pStyle w:val="Rukousteksti"/>
      </w:pPr>
      <w:r>
        <w:t xml:space="preserve">Sinä siirsit minut pimeydestä valoon, </w:t>
      </w:r>
    </w:p>
    <w:p w14:paraId="0C27DC38" w14:textId="77777777" w:rsidR="00000000" w:rsidRDefault="0068069E">
      <w:pPr>
        <w:pStyle w:val="Rukousteksti"/>
      </w:pPr>
      <w:r>
        <w:t xml:space="preserve">kadotuksen alta taivaan perilliseksi. </w:t>
      </w:r>
    </w:p>
    <w:p w14:paraId="7037FD00" w14:textId="77777777" w:rsidR="00000000" w:rsidRDefault="0068069E">
      <w:pPr>
        <w:pStyle w:val="Rukousteksti"/>
      </w:pPr>
      <w:r>
        <w:t xml:space="preserve">En ole kuitenkaan elänyt niin kuin lapsellesi sopii. </w:t>
      </w:r>
    </w:p>
    <w:p w14:paraId="2EF1CCBB" w14:textId="77777777" w:rsidR="00000000" w:rsidRDefault="0068069E">
      <w:pPr>
        <w:pStyle w:val="Rukousteksti"/>
      </w:pPr>
      <w:r>
        <w:t xml:space="preserve">En ole kuunnellut ääntäsi enkä totellut tahtoasi. </w:t>
      </w:r>
    </w:p>
    <w:p w14:paraId="0D47F2C9" w14:textId="77777777" w:rsidR="00000000" w:rsidRDefault="0068069E">
      <w:pPr>
        <w:pStyle w:val="Rukousteksti"/>
      </w:pPr>
      <w:r>
        <w:t>Jumala, armahda minua Poikasi Jeesuksen Kr</w:t>
      </w:r>
      <w:r>
        <w:t xml:space="preserve">istuksen tähden. </w:t>
      </w:r>
    </w:p>
    <w:p w14:paraId="1C39BC20" w14:textId="77777777" w:rsidR="00000000" w:rsidRDefault="0068069E">
      <w:pPr>
        <w:pStyle w:val="Rukousteksti"/>
      </w:pPr>
      <w:r>
        <w:t>Pese minut puhtaaksi ja anna kaikki syntini anteeksi.</w:t>
      </w:r>
    </w:p>
    <w:p w14:paraId="6DF2C674" w14:textId="77777777" w:rsidR="00000000" w:rsidRDefault="0068069E">
      <w:pPr>
        <w:pStyle w:val="Rukoustekstiylvli"/>
      </w:pPr>
      <w:r>
        <w:t>2.</w:t>
      </w:r>
      <w:r>
        <w:tab/>
        <w:t>Tunnustamme edessäsi, pyhä Jumala,</w:t>
      </w:r>
    </w:p>
    <w:p w14:paraId="15B43E23" w14:textId="77777777" w:rsidR="00000000" w:rsidRDefault="0068069E">
      <w:pPr>
        <w:pStyle w:val="Rukousteksti"/>
      </w:pPr>
      <w:r>
        <w:t>että olemme tehneet syntiä</w:t>
      </w:r>
    </w:p>
    <w:p w14:paraId="3EC09111" w14:textId="77777777" w:rsidR="00000000" w:rsidRDefault="0068069E">
      <w:pPr>
        <w:pStyle w:val="Rukousteksti"/>
      </w:pPr>
      <w:r>
        <w:t xml:space="preserve">ajatuksin ja sanoin, </w:t>
      </w:r>
    </w:p>
    <w:p w14:paraId="7C8A1688" w14:textId="77777777" w:rsidR="00000000" w:rsidRDefault="0068069E">
      <w:pPr>
        <w:pStyle w:val="Rukousteksti"/>
      </w:pPr>
      <w:r>
        <w:t>teoin ja laiminlyönnein.</w:t>
      </w:r>
    </w:p>
    <w:p w14:paraId="588F6C0C" w14:textId="77777777" w:rsidR="00000000" w:rsidRDefault="0068069E">
      <w:pPr>
        <w:pStyle w:val="Rukousteksti"/>
      </w:pPr>
      <w:r>
        <w:t>Muista meitä laupeudessasi</w:t>
      </w:r>
    </w:p>
    <w:p w14:paraId="1130DFF4" w14:textId="77777777" w:rsidR="00000000" w:rsidRDefault="0068069E">
      <w:pPr>
        <w:pStyle w:val="Rukousteksti"/>
      </w:pPr>
      <w:r>
        <w:t>ja anna meille Jeesuksen Kristuksen tähden an</w:t>
      </w:r>
      <w:r>
        <w:t>teeksi,</w:t>
      </w:r>
    </w:p>
    <w:p w14:paraId="1B0C5415" w14:textId="77777777" w:rsidR="00000000" w:rsidRDefault="0068069E">
      <w:pPr>
        <w:pStyle w:val="Rukousteksti"/>
      </w:pPr>
      <w:r>
        <w:t>mitä olemme rikkoneet.</w:t>
      </w:r>
    </w:p>
    <w:p w14:paraId="43026532" w14:textId="77777777" w:rsidR="00000000" w:rsidRDefault="0068069E">
      <w:pPr>
        <w:pStyle w:val="Rukoustekstiylvli"/>
      </w:pPr>
      <w:r>
        <w:t>3.</w:t>
      </w:r>
      <w:r>
        <w:tab/>
        <w:t>Syvyydestä minä huudan sinua, Herra.</w:t>
      </w:r>
    </w:p>
    <w:p w14:paraId="4DF11883" w14:textId="77777777" w:rsidR="00000000" w:rsidRDefault="0068069E">
      <w:pPr>
        <w:pStyle w:val="Rukousteksti"/>
      </w:pPr>
      <w:r>
        <w:t>Herra, kuule minun ääneni,</w:t>
      </w:r>
    </w:p>
    <w:p w14:paraId="35464244" w14:textId="77777777" w:rsidR="00000000" w:rsidRDefault="0068069E">
      <w:pPr>
        <w:pStyle w:val="Rukousteksti"/>
      </w:pPr>
      <w:r>
        <w:t>tarkatkoot sinun korvasi rukoustani.</w:t>
      </w:r>
    </w:p>
    <w:p w14:paraId="6368FB06" w14:textId="77777777" w:rsidR="00000000" w:rsidRDefault="0068069E">
      <w:pPr>
        <w:pStyle w:val="Rukousteksti"/>
      </w:pPr>
      <w:r>
        <w:t>Jos sinä, Herra, pidät mielessäsi synnit,</w:t>
      </w:r>
    </w:p>
    <w:p w14:paraId="4D730A98" w14:textId="77777777" w:rsidR="00000000" w:rsidRDefault="0068069E">
      <w:pPr>
        <w:pStyle w:val="Rukousteksti"/>
      </w:pPr>
      <w:r>
        <w:t>Herra, kuka silloin kestää?</w:t>
      </w:r>
    </w:p>
    <w:p w14:paraId="516A34E5" w14:textId="77777777" w:rsidR="00000000" w:rsidRDefault="0068069E">
      <w:pPr>
        <w:pStyle w:val="Rukousteksti"/>
      </w:pPr>
      <w:r>
        <w:t>Mutta sinun on armo, sinä annat anteeksi,</w:t>
      </w:r>
    </w:p>
    <w:p w14:paraId="727C2090" w14:textId="77777777" w:rsidR="00000000" w:rsidRDefault="0068069E">
      <w:pPr>
        <w:pStyle w:val="Rukousteksti"/>
      </w:pPr>
      <w:r>
        <w:t>että me e</w:t>
      </w:r>
      <w:r>
        <w:t>läisimme sinun pelossasi.</w:t>
      </w:r>
    </w:p>
    <w:p w14:paraId="1EFA1951" w14:textId="77777777" w:rsidR="00000000" w:rsidRDefault="0068069E">
      <w:pPr>
        <w:pStyle w:val="Rukousteksti"/>
      </w:pPr>
      <w:r>
        <w:t>Minä odotan sinua, Herra,</w:t>
      </w:r>
    </w:p>
    <w:p w14:paraId="7BAA0C91" w14:textId="77777777" w:rsidR="00000000" w:rsidRDefault="0068069E">
      <w:pPr>
        <w:pStyle w:val="Rukousteksti"/>
      </w:pPr>
      <w:r>
        <w:t>odotan sinua koko sielustani</w:t>
      </w:r>
    </w:p>
    <w:p w14:paraId="45B11634" w14:textId="77777777" w:rsidR="00000000" w:rsidRDefault="0068069E">
      <w:pPr>
        <w:pStyle w:val="Rukousteksti"/>
      </w:pPr>
      <w:r>
        <w:t>ja panen toivoni sinun sanaasi.</w:t>
      </w:r>
    </w:p>
    <w:p w14:paraId="35ADA8BA" w14:textId="77777777" w:rsidR="00000000" w:rsidRDefault="0068069E">
      <w:pPr>
        <w:pStyle w:val="Rukousteksti"/>
        <w:ind w:left="0"/>
      </w:pPr>
    </w:p>
    <w:p w14:paraId="622EA742" w14:textId="77777777" w:rsidR="00000000" w:rsidRDefault="0068069E">
      <w:pPr>
        <w:pStyle w:val="alaotsikko"/>
      </w:pPr>
      <w:r>
        <w:t>Synninpäästö</w:t>
      </w:r>
    </w:p>
    <w:p w14:paraId="32D377F4" w14:textId="77777777" w:rsidR="00000000" w:rsidRDefault="0068069E">
      <w:pPr>
        <w:pStyle w:val="Rubriikki"/>
      </w:pPr>
      <w:r>
        <w:t xml:space="preserve">Synninpäästön aamen voidaan laulaa tai lausua. </w:t>
      </w:r>
    </w:p>
    <w:p w14:paraId="75AD9179" w14:textId="77777777" w:rsidR="00000000" w:rsidRDefault="0068069E">
      <w:pPr>
        <w:pStyle w:val="Rubriikki"/>
      </w:pPr>
      <w:r>
        <w:t xml:space="preserve">Vaihtoehtoisia synninpäästöjä Jumalanpalvelusten kirjassa. </w:t>
      </w:r>
    </w:p>
    <w:p w14:paraId="1EB2B3E3" w14:textId="77777777" w:rsidR="00000000" w:rsidRDefault="0068069E">
      <w:pPr>
        <w:pStyle w:val="Rukoustekstiylvli"/>
      </w:pPr>
      <w:r>
        <w:t>1.</w:t>
      </w:r>
      <w:r>
        <w:tab/>
        <w:t xml:space="preserve">»Herra on lähellä </w:t>
      </w:r>
      <w:r>
        <w:t>niitä, joilla on särkynyt sydän,</w:t>
      </w:r>
    </w:p>
    <w:p w14:paraId="48ABD8B7" w14:textId="77777777" w:rsidR="00000000" w:rsidRDefault="0068069E">
      <w:pPr>
        <w:pStyle w:val="Rukousteksti"/>
      </w:pPr>
      <w:r>
        <w:t>hän pelastaa ne, joilla on murtunut mieli.»</w:t>
      </w:r>
    </w:p>
    <w:p w14:paraId="03A5C8BD" w14:textId="77777777" w:rsidR="00000000" w:rsidRDefault="0068069E">
      <w:pPr>
        <w:pStyle w:val="Rukousteksti"/>
      </w:pPr>
      <w:r>
        <w:lastRenderedPageBreak/>
        <w:t>Jeesuksen Kristuksen palvelijana vakuutan sinulle,</w:t>
      </w:r>
    </w:p>
    <w:p w14:paraId="0A12AF7D" w14:textId="77777777" w:rsidR="00000000" w:rsidRDefault="0068069E">
      <w:pPr>
        <w:pStyle w:val="Rukousteksti"/>
      </w:pPr>
      <w:r>
        <w:t>että Jumala antaa armossaan kaikki sinun syntisi anteeksi.</w:t>
      </w:r>
    </w:p>
    <w:p w14:paraId="09E30410" w14:textId="77777777" w:rsidR="00000000" w:rsidRDefault="0068069E">
      <w:pPr>
        <w:pStyle w:val="Rukousteksti"/>
        <w:ind w:hanging="283"/>
      </w:pPr>
    </w:p>
    <w:p w14:paraId="651F8F62" w14:textId="77777777" w:rsidR="00000000" w:rsidRDefault="0068069E">
      <w:pPr>
        <w:pStyle w:val="Rukousteksti"/>
        <w:ind w:hanging="283"/>
      </w:pPr>
      <w:r>
        <w:t>2.</w:t>
      </w:r>
      <w:r>
        <w:tab/>
        <w:t xml:space="preserve">Kaikkivaltias Jumala antakoon meille syntimme anteeksi </w:t>
      </w:r>
    </w:p>
    <w:p w14:paraId="06CC9DF0" w14:textId="77777777" w:rsidR="00000000" w:rsidRDefault="0068069E">
      <w:pPr>
        <w:pStyle w:val="Rukousteksti"/>
        <w:ind w:hanging="283"/>
      </w:pPr>
      <w:r>
        <w:tab/>
        <w:t>ja johta</w:t>
      </w:r>
      <w:r>
        <w:t>koon meidät ikuiseen elämään.</w:t>
      </w:r>
    </w:p>
    <w:p w14:paraId="72D3B2E9" w14:textId="77777777" w:rsidR="00000000" w:rsidRDefault="0068069E">
      <w:pPr>
        <w:pStyle w:val="Rukoustekstiylvli"/>
      </w:pPr>
      <w:r>
        <w:rPr>
          <w:rFonts w:ascii="Arial" w:hAnsi="Arial"/>
          <w:b/>
        </w:rPr>
        <w:t>S</w:t>
      </w:r>
      <w:r>
        <w:rPr>
          <w:rFonts w:ascii="Arial" w:hAnsi="Arial"/>
          <w:b/>
        </w:rPr>
        <w:tab/>
      </w:r>
      <w:r>
        <w:t>Aamen.</w:t>
      </w:r>
    </w:p>
    <w:p w14:paraId="3E8393B9" w14:textId="77777777" w:rsidR="00000000" w:rsidRDefault="0068069E">
      <w:pPr>
        <w:pStyle w:val="Otsikko3sisennys"/>
      </w:pPr>
      <w:r>
        <w:t>5.</w:t>
      </w:r>
      <w:r>
        <w:tab/>
        <w:t>Päivän psalmi</w:t>
      </w:r>
    </w:p>
    <w:p w14:paraId="58C6FC71" w14:textId="77777777" w:rsidR="00000000" w:rsidRDefault="0068069E">
      <w:pPr>
        <w:pStyle w:val="Rubriikkisisennys"/>
      </w:pPr>
      <w:r>
        <w:t>Voidaan käyttää myös hautaan siunaamisen kaavan psalmeja (kohta 5) tai kirkkovuoden ajankohdan mukaista päivän psalmia.</w:t>
      </w:r>
    </w:p>
    <w:p w14:paraId="64CF6BE4" w14:textId="77777777" w:rsidR="00000000" w:rsidRDefault="0068069E">
      <w:pPr>
        <w:pStyle w:val="Rubriikkisisennys"/>
      </w:pPr>
      <w:r>
        <w:t>Mikäli alkuvirren (kohta 1) sijasta on käytetty psalmia, jätetään tämä kohta poi</w:t>
      </w:r>
      <w:r>
        <w:t>s.</w:t>
      </w:r>
    </w:p>
    <w:p w14:paraId="046AF8CD" w14:textId="77777777" w:rsidR="00000000" w:rsidRDefault="0068069E">
      <w:pPr>
        <w:pStyle w:val="Rubriikkisisennys"/>
      </w:pPr>
      <w:r>
        <w:t xml:space="preserve">Psalmi voidaan laulaa tai lukea. Sen alussa ja lopussa voi olla </w:t>
      </w:r>
      <w:proofErr w:type="spellStart"/>
      <w:r>
        <w:t>antifoni</w:t>
      </w:r>
      <w:proofErr w:type="spellEnd"/>
      <w:r>
        <w:t xml:space="preserve">. Psalmisävelmiä Jumalanpalvelusten kirjassa. Psalmin kertosäkeitä osastossa Lauluja </w:t>
      </w:r>
      <w:proofErr w:type="spellStart"/>
      <w:r>
        <w:t>kasuaalitoimituksiin</w:t>
      </w:r>
      <w:proofErr w:type="spellEnd"/>
      <w:r>
        <w:t xml:space="preserve"> ja Jumalanpalvelusten kirjassa.</w:t>
      </w:r>
    </w:p>
    <w:p w14:paraId="16D78453" w14:textId="77777777" w:rsidR="00000000" w:rsidRDefault="0068069E">
      <w:pPr>
        <w:pStyle w:val="Rubriikkisisennys"/>
      </w:pPr>
      <w:r>
        <w:t>Psalmiin voidaan liittää Pieni kunnia. Se j</w:t>
      </w:r>
      <w:r>
        <w:t xml:space="preserve">ätetään pois paastonaikana viidennestä paastonajan sunnuntaista lähtien. </w:t>
      </w:r>
    </w:p>
    <w:p w14:paraId="64FC324D" w14:textId="77777777" w:rsidR="00000000" w:rsidRDefault="0068069E">
      <w:pPr>
        <w:pStyle w:val="alaotsikkosisennys"/>
      </w:pPr>
      <w:proofErr w:type="spellStart"/>
      <w:r>
        <w:t>Antifoni</w:t>
      </w:r>
      <w:proofErr w:type="spellEnd"/>
    </w:p>
    <w:p w14:paraId="3A229F1F" w14:textId="77777777" w:rsidR="00000000" w:rsidRDefault="0068069E">
      <w:pPr>
        <w:pStyle w:val="Rukoussisennys"/>
      </w:pPr>
      <w:r>
        <w:t>Herra, anna hänelle iankaikkinen lepo,</w:t>
      </w:r>
    </w:p>
    <w:p w14:paraId="5D3F385C" w14:textId="77777777" w:rsidR="00000000" w:rsidRDefault="0068069E">
      <w:pPr>
        <w:pStyle w:val="Rukoussisennys"/>
      </w:pPr>
      <w:r>
        <w:t>ikuinen valo häntä valaiskoon.</w:t>
      </w:r>
    </w:p>
    <w:p w14:paraId="5D6201EE" w14:textId="77777777" w:rsidR="00000000" w:rsidRDefault="0068069E">
      <w:pPr>
        <w:pStyle w:val="vaihtoehtosisennys"/>
      </w:pPr>
      <w:r>
        <w:t>TAI</w:t>
      </w:r>
    </w:p>
    <w:p w14:paraId="13F0DF81" w14:textId="77777777" w:rsidR="00000000" w:rsidRDefault="0068069E">
      <w:pPr>
        <w:pStyle w:val="Rukoussisennys"/>
      </w:pPr>
      <w:r>
        <w:t>Minä tiedän, että lunastajani elää.</w:t>
      </w:r>
    </w:p>
    <w:p w14:paraId="1ABB1BC0" w14:textId="77777777" w:rsidR="00000000" w:rsidRDefault="0068069E">
      <w:pPr>
        <w:pStyle w:val="Psalmiviitesisennys"/>
      </w:pPr>
      <w:r>
        <w:t>Job 19:25</w:t>
      </w:r>
    </w:p>
    <w:p w14:paraId="17245DF5" w14:textId="77777777" w:rsidR="00000000" w:rsidRDefault="0068069E">
      <w:pPr>
        <w:pStyle w:val="vaihtoehtosisennys"/>
      </w:pPr>
      <w:r>
        <w:t>TAI</w:t>
      </w:r>
    </w:p>
    <w:p w14:paraId="6935453C" w14:textId="77777777" w:rsidR="00000000" w:rsidRDefault="0068069E">
      <w:pPr>
        <w:pStyle w:val="Rukoussisennys"/>
      </w:pPr>
      <w:r>
        <w:t>Minä odotan sinua, Herra,</w:t>
      </w:r>
    </w:p>
    <w:p w14:paraId="3BAE08B5" w14:textId="77777777" w:rsidR="00000000" w:rsidRDefault="0068069E">
      <w:pPr>
        <w:pStyle w:val="Rukoussisennys"/>
      </w:pPr>
      <w:r>
        <w:t xml:space="preserve">ja panen toivoni sinun </w:t>
      </w:r>
      <w:r>
        <w:t>sanaasi.</w:t>
      </w:r>
    </w:p>
    <w:p w14:paraId="1E90CF8A" w14:textId="77777777" w:rsidR="00000000" w:rsidRDefault="0068069E">
      <w:pPr>
        <w:pStyle w:val="Psalmiviitesisennys"/>
      </w:pPr>
      <w:r>
        <w:t>Ps. 130:5</w:t>
      </w:r>
    </w:p>
    <w:p w14:paraId="3476950F" w14:textId="77777777" w:rsidR="00000000" w:rsidRDefault="0068069E">
      <w:pPr>
        <w:pStyle w:val="alaotsikkosisennys"/>
      </w:pPr>
      <w:r>
        <w:t>Psalmi</w:t>
      </w:r>
    </w:p>
    <w:p w14:paraId="44413591" w14:textId="77777777" w:rsidR="00000000" w:rsidRDefault="0068069E">
      <w:pPr>
        <w:pStyle w:val="Rukoussisennysylvli"/>
        <w:rPr>
          <w:rFonts w:ascii="Times New Roman" w:hAnsi="Times New Roman"/>
        </w:rPr>
      </w:pPr>
      <w:r>
        <w:rPr>
          <w:rFonts w:ascii="Times New Roman" w:hAnsi="Times New Roman"/>
        </w:rPr>
        <w:t>Niin kuin peura janoissaan etsii vesipuroa,</w:t>
      </w:r>
    </w:p>
    <w:p w14:paraId="14B0E2B5" w14:textId="77777777" w:rsidR="00000000" w:rsidRDefault="0068069E">
      <w:pPr>
        <w:pStyle w:val="Rukoussisennys"/>
      </w:pPr>
      <w:r>
        <w:t>niin minä kaipaan sinua, Jumala.</w:t>
      </w:r>
    </w:p>
    <w:p w14:paraId="60F5E3DD" w14:textId="77777777" w:rsidR="00000000" w:rsidRDefault="0068069E">
      <w:pPr>
        <w:pStyle w:val="Rukoussisennys"/>
      </w:pPr>
      <w:r>
        <w:tab/>
      </w:r>
      <w:r>
        <w:tab/>
        <w:t>Minun sieluni janoaa Jumalaa, elävää Jumalaa.</w:t>
      </w:r>
    </w:p>
    <w:p w14:paraId="54337245" w14:textId="77777777" w:rsidR="00000000" w:rsidRDefault="0068069E">
      <w:pPr>
        <w:pStyle w:val="Rukoussisennys"/>
      </w:pPr>
      <w:r>
        <w:tab/>
      </w:r>
      <w:r>
        <w:tab/>
        <w:t>Milloin saan tulla temppeliin,</w:t>
      </w:r>
    </w:p>
    <w:p w14:paraId="54B3AADD" w14:textId="77777777" w:rsidR="00000000" w:rsidRDefault="0068069E">
      <w:pPr>
        <w:pStyle w:val="Rukoussisennys"/>
      </w:pPr>
      <w:r>
        <w:tab/>
      </w:r>
      <w:r>
        <w:tab/>
        <w:t>astua Jumalan kasvojen eteen?</w:t>
      </w:r>
    </w:p>
    <w:p w14:paraId="0BAECC69" w14:textId="77777777" w:rsidR="00000000" w:rsidRDefault="0068069E">
      <w:pPr>
        <w:pStyle w:val="Rukoussisennys"/>
      </w:pPr>
      <w:r>
        <w:t>Miksi olet masentunut, sieluni,</w:t>
      </w:r>
    </w:p>
    <w:p w14:paraId="4BE48FBE" w14:textId="77777777" w:rsidR="00000000" w:rsidRDefault="0068069E">
      <w:pPr>
        <w:pStyle w:val="Rukoussisennys"/>
      </w:pPr>
      <w:r>
        <w:t>miksi ol</w:t>
      </w:r>
      <w:r>
        <w:t>et niin levoton?</w:t>
      </w:r>
    </w:p>
    <w:p w14:paraId="1A6B3D53" w14:textId="77777777" w:rsidR="00000000" w:rsidRDefault="0068069E">
      <w:pPr>
        <w:pStyle w:val="Rukoussisennys"/>
      </w:pPr>
      <w:r>
        <w:tab/>
      </w:r>
      <w:r>
        <w:tab/>
        <w:t>Odota Jumalaa! Vielä saan kiittää häntä,</w:t>
      </w:r>
    </w:p>
    <w:p w14:paraId="1F1C4FB4" w14:textId="77777777" w:rsidR="00000000" w:rsidRDefault="0068069E">
      <w:pPr>
        <w:pStyle w:val="Rukousteksti"/>
        <w:ind w:left="1531"/>
      </w:pPr>
      <w:r>
        <w:tab/>
      </w:r>
      <w:r>
        <w:tab/>
      </w:r>
      <w:r>
        <w:tab/>
        <w:t>Jumalaani, auttajaani.</w:t>
      </w:r>
    </w:p>
    <w:p w14:paraId="1C2A68DC" w14:textId="77777777" w:rsidR="00000000" w:rsidRDefault="0068069E">
      <w:pPr>
        <w:pStyle w:val="Psalmiviitesisennys"/>
      </w:pPr>
      <w:r>
        <w:t>Ps. 42:2–3, 6</w:t>
      </w:r>
    </w:p>
    <w:p w14:paraId="220589CE" w14:textId="77777777" w:rsidR="00000000" w:rsidRDefault="0068069E">
      <w:pPr>
        <w:pStyle w:val="alaotsikkosisennys"/>
      </w:pPr>
      <w:r>
        <w:t>[Pieni kunnia]</w:t>
      </w:r>
    </w:p>
    <w:p w14:paraId="49845B0F" w14:textId="77777777" w:rsidR="00000000" w:rsidRDefault="0068069E">
      <w:pPr>
        <w:pStyle w:val="Rukoussisennys"/>
      </w:pPr>
      <w:r>
        <w:t>Kunnia Isälle ja Pojalle</w:t>
      </w:r>
    </w:p>
    <w:p w14:paraId="75A62344" w14:textId="77777777" w:rsidR="00000000" w:rsidRDefault="0068069E">
      <w:pPr>
        <w:pStyle w:val="Rukoussisennys"/>
      </w:pPr>
      <w:r>
        <w:t>ja Pyhälle Hengelle,</w:t>
      </w:r>
    </w:p>
    <w:p w14:paraId="01A3D939" w14:textId="77777777" w:rsidR="00000000" w:rsidRDefault="0068069E">
      <w:pPr>
        <w:pStyle w:val="Rukoussisennys"/>
        <w:ind w:left="0" w:firstLine="0"/>
      </w:pPr>
      <w:r>
        <w:lastRenderedPageBreak/>
        <w:tab/>
      </w:r>
      <w:r>
        <w:tab/>
        <w:t>niin kuin oli alussa, nyt on ja aina,</w:t>
      </w:r>
    </w:p>
    <w:p w14:paraId="05D11A61" w14:textId="77777777" w:rsidR="00000000" w:rsidRDefault="0068069E">
      <w:pPr>
        <w:pStyle w:val="Rukoussisennys"/>
      </w:pPr>
      <w:r>
        <w:tab/>
      </w:r>
      <w:r>
        <w:tab/>
        <w:t>iankaikkisesta iankaikkiseen. Aamen.</w:t>
      </w:r>
    </w:p>
    <w:p w14:paraId="41EDB755" w14:textId="77777777" w:rsidR="00000000" w:rsidRDefault="0068069E">
      <w:pPr>
        <w:pStyle w:val="alaotsikkosisennys"/>
      </w:pPr>
      <w:r>
        <w:tab/>
      </w:r>
      <w:proofErr w:type="spellStart"/>
      <w:r>
        <w:t>Antifoni</w:t>
      </w:r>
      <w:proofErr w:type="spellEnd"/>
      <w:r>
        <w:t xml:space="preserve"> toiste</w:t>
      </w:r>
      <w:r>
        <w:t>taan.</w:t>
      </w:r>
    </w:p>
    <w:p w14:paraId="579F10C7" w14:textId="77777777" w:rsidR="00000000" w:rsidRDefault="0068069E">
      <w:pPr>
        <w:pStyle w:val="Otsikko30"/>
      </w:pPr>
      <w:r>
        <w:t>6.</w:t>
      </w:r>
      <w:r>
        <w:tab/>
        <w:t>Herra, armahda (</w:t>
      </w:r>
      <w:proofErr w:type="spellStart"/>
      <w:r>
        <w:t>Kyrie</w:t>
      </w:r>
      <w:proofErr w:type="spellEnd"/>
      <w:r>
        <w:t>)</w:t>
      </w:r>
    </w:p>
    <w:p w14:paraId="0C53752B" w14:textId="77777777" w:rsidR="00000000" w:rsidRDefault="0068069E">
      <w:pPr>
        <w:pStyle w:val="vaihtoehto"/>
      </w:pPr>
      <w:r>
        <w:t>Vaihtoehto A</w:t>
      </w:r>
    </w:p>
    <w:p w14:paraId="78C2A20C" w14:textId="77777777" w:rsidR="00000000" w:rsidRDefault="0068069E">
      <w:pPr>
        <w:pStyle w:val="alaotsikko"/>
      </w:pPr>
      <w:proofErr w:type="spellStart"/>
      <w:r>
        <w:t>Kyrie</w:t>
      </w:r>
      <w:proofErr w:type="spellEnd"/>
      <w:r>
        <w:t>-litania</w:t>
      </w:r>
    </w:p>
    <w:p w14:paraId="5DCFA5BC" w14:textId="77777777" w:rsidR="00000000" w:rsidRDefault="0068069E">
      <w:pPr>
        <w:pStyle w:val="Rubriikki"/>
      </w:pPr>
      <w:proofErr w:type="spellStart"/>
      <w:r>
        <w:t>Kyrie</w:t>
      </w:r>
      <w:proofErr w:type="spellEnd"/>
      <w:r>
        <w:t>-litania voidaan laulaa tai lukea.</w:t>
      </w:r>
    </w:p>
    <w:p w14:paraId="02161569" w14:textId="77777777" w:rsidR="00000000" w:rsidRDefault="0068069E">
      <w:pPr>
        <w:pStyle w:val="Rubriikki"/>
      </w:pPr>
      <w:r>
        <w:t xml:space="preserve">Vaihtoehtoisia </w:t>
      </w:r>
      <w:proofErr w:type="spellStart"/>
      <w:r>
        <w:t>Kyrie</w:t>
      </w:r>
      <w:proofErr w:type="spellEnd"/>
      <w:r>
        <w:t xml:space="preserve">-litanioita ja litaniasävelmiä Jumalanpalvelusten kirjassa. </w:t>
      </w:r>
    </w:p>
    <w:p w14:paraId="24401724" w14:textId="77777777" w:rsidR="00000000" w:rsidRDefault="0068069E">
      <w:pPr>
        <w:pStyle w:val="Rukoustekstiylvli"/>
      </w:pPr>
      <w:r>
        <w:rPr>
          <w:rFonts w:ascii="Arial" w:hAnsi="Arial"/>
          <w:b/>
        </w:rPr>
        <w:t>E</w:t>
      </w:r>
      <w:r>
        <w:tab/>
        <w:t xml:space="preserve">Rukoilkaamme rauhassa Herraa. </w:t>
      </w:r>
    </w:p>
    <w:p w14:paraId="49C48A2F" w14:textId="77777777" w:rsidR="00000000" w:rsidRDefault="0068069E">
      <w:pPr>
        <w:pStyle w:val="Rukoustekstiylvli"/>
      </w:pPr>
      <w:r>
        <w:rPr>
          <w:rFonts w:ascii="Arial" w:hAnsi="Arial"/>
          <w:b/>
        </w:rPr>
        <w:t>S</w:t>
      </w:r>
      <w:r>
        <w:rPr>
          <w:b/>
        </w:rPr>
        <w:tab/>
      </w:r>
      <w:r>
        <w:t>Herra, armahda.</w:t>
      </w:r>
    </w:p>
    <w:p w14:paraId="13F61035" w14:textId="77777777" w:rsidR="00000000" w:rsidRDefault="0068069E">
      <w:pPr>
        <w:pStyle w:val="Rukoustekstiylvli"/>
      </w:pPr>
      <w:r>
        <w:rPr>
          <w:rFonts w:ascii="Arial" w:hAnsi="Arial"/>
          <w:b/>
        </w:rPr>
        <w:t>E</w:t>
      </w:r>
      <w:r>
        <w:tab/>
        <w:t>Rukoilkaamme rauhaa kor</w:t>
      </w:r>
      <w:r>
        <w:t xml:space="preserve">keudesta </w:t>
      </w:r>
    </w:p>
    <w:p w14:paraId="61D880A4" w14:textId="77777777" w:rsidR="00000000" w:rsidRDefault="0068069E">
      <w:pPr>
        <w:pStyle w:val="Rukousteksti"/>
      </w:pPr>
      <w:r>
        <w:t>ja sielujemme pelastusta.</w:t>
      </w:r>
    </w:p>
    <w:p w14:paraId="49CC070B" w14:textId="77777777" w:rsidR="00000000" w:rsidRDefault="0068069E">
      <w:pPr>
        <w:pStyle w:val="Rukousteksti"/>
      </w:pPr>
      <w:r>
        <w:t>[Rukoilkaamme Herraa.]</w:t>
      </w:r>
    </w:p>
    <w:p w14:paraId="33370751" w14:textId="77777777" w:rsidR="00000000" w:rsidRDefault="0068069E">
      <w:pPr>
        <w:pStyle w:val="Rukoustekstiylvli"/>
      </w:pPr>
      <w:r>
        <w:rPr>
          <w:rFonts w:ascii="Arial" w:hAnsi="Arial"/>
          <w:b/>
        </w:rPr>
        <w:t>S</w:t>
      </w:r>
      <w:r>
        <w:rPr>
          <w:b/>
        </w:rPr>
        <w:tab/>
      </w:r>
      <w:r>
        <w:t>Herra, armahda.</w:t>
      </w:r>
    </w:p>
    <w:p w14:paraId="61206B7E" w14:textId="77777777" w:rsidR="00000000" w:rsidRDefault="0068069E">
      <w:pPr>
        <w:pStyle w:val="Rukoustekstiylvli"/>
      </w:pPr>
      <w:r>
        <w:rPr>
          <w:rFonts w:ascii="Arial" w:hAnsi="Arial"/>
          <w:b/>
        </w:rPr>
        <w:t>E</w:t>
      </w:r>
      <w:r>
        <w:rPr>
          <w:b/>
        </w:rPr>
        <w:tab/>
      </w:r>
      <w:r>
        <w:t>Rukoilkaamme rauhaa kaikkialle maailmaan.</w:t>
      </w:r>
    </w:p>
    <w:p w14:paraId="33C89C0A" w14:textId="77777777" w:rsidR="00000000" w:rsidRDefault="0068069E">
      <w:pPr>
        <w:pStyle w:val="Rukousteksti"/>
      </w:pPr>
      <w:r>
        <w:t xml:space="preserve">Rukoilkaamme kestävyyttä ja yksimielisyyttä </w:t>
      </w:r>
    </w:p>
    <w:p w14:paraId="3216E840" w14:textId="77777777" w:rsidR="00000000" w:rsidRDefault="0068069E">
      <w:pPr>
        <w:pStyle w:val="Rukousteksti"/>
      </w:pPr>
      <w:r>
        <w:t>Jumalan seurakunnalle.</w:t>
      </w:r>
    </w:p>
    <w:p w14:paraId="33D8B711" w14:textId="77777777" w:rsidR="00000000" w:rsidRDefault="0068069E">
      <w:pPr>
        <w:pStyle w:val="Rukousteksti"/>
      </w:pPr>
      <w:r>
        <w:t>[Rukoilkaamme Herraa.]</w:t>
      </w:r>
    </w:p>
    <w:p w14:paraId="1BF3DC86" w14:textId="77777777" w:rsidR="00000000" w:rsidRDefault="0068069E">
      <w:pPr>
        <w:pStyle w:val="Rukoustekstiylvli"/>
      </w:pPr>
      <w:r>
        <w:rPr>
          <w:rFonts w:ascii="Arial" w:hAnsi="Arial"/>
          <w:b/>
        </w:rPr>
        <w:t>S</w:t>
      </w:r>
      <w:r>
        <w:rPr>
          <w:b/>
        </w:rPr>
        <w:tab/>
      </w:r>
      <w:r>
        <w:t>Herra, armahda.</w:t>
      </w:r>
    </w:p>
    <w:p w14:paraId="755FAFE2" w14:textId="77777777" w:rsidR="00000000" w:rsidRDefault="0068069E">
      <w:pPr>
        <w:pStyle w:val="Rukoustekstiylvli"/>
      </w:pPr>
      <w:r>
        <w:rPr>
          <w:rFonts w:ascii="Arial" w:hAnsi="Arial"/>
          <w:b/>
        </w:rPr>
        <w:t>E</w:t>
      </w:r>
      <w:r>
        <w:tab/>
        <w:t>Rukoilkaamme rauhaa ja l</w:t>
      </w:r>
      <w:r>
        <w:t xml:space="preserve">ohdutusta sureville. </w:t>
      </w:r>
    </w:p>
    <w:p w14:paraId="72EB5B92" w14:textId="77777777" w:rsidR="00000000" w:rsidRDefault="0068069E">
      <w:pPr>
        <w:pStyle w:val="Rukousteksti"/>
      </w:pPr>
      <w:r>
        <w:t xml:space="preserve">Rukoilkaamme, että olisimme valmiit kuolemaan </w:t>
      </w:r>
    </w:p>
    <w:p w14:paraId="4A24F496" w14:textId="77777777" w:rsidR="00000000" w:rsidRDefault="0068069E">
      <w:pPr>
        <w:pStyle w:val="Rukousteksti"/>
      </w:pPr>
      <w:r>
        <w:t xml:space="preserve">Kristukseen turvaten. </w:t>
      </w:r>
    </w:p>
    <w:p w14:paraId="06C804C6" w14:textId="77777777" w:rsidR="00000000" w:rsidRDefault="0068069E">
      <w:pPr>
        <w:pStyle w:val="Rukousteksti"/>
      </w:pPr>
      <w:r>
        <w:t>[Rukoilkaamme Herraa.]</w:t>
      </w:r>
    </w:p>
    <w:p w14:paraId="426BD115" w14:textId="77777777" w:rsidR="00000000" w:rsidRDefault="0068069E">
      <w:pPr>
        <w:pStyle w:val="Rukoustekstiylvli"/>
      </w:pPr>
      <w:r>
        <w:rPr>
          <w:rFonts w:ascii="Arial" w:hAnsi="Arial"/>
          <w:b/>
        </w:rPr>
        <w:t>S</w:t>
      </w:r>
      <w:r>
        <w:rPr>
          <w:b/>
        </w:rPr>
        <w:tab/>
      </w:r>
      <w:r>
        <w:t>Herra, armahda.</w:t>
      </w:r>
    </w:p>
    <w:p w14:paraId="3D40F276" w14:textId="77777777" w:rsidR="00000000" w:rsidRDefault="0068069E">
      <w:pPr>
        <w:pStyle w:val="Rukoustekstiylvli"/>
      </w:pPr>
      <w:r>
        <w:rPr>
          <w:rFonts w:ascii="Arial" w:hAnsi="Arial"/>
          <w:b/>
        </w:rPr>
        <w:t>E</w:t>
      </w:r>
      <w:r>
        <w:tab/>
        <w:t>Rukoilkaamme Herraa,</w:t>
      </w:r>
    </w:p>
    <w:p w14:paraId="7FA27EEA" w14:textId="77777777" w:rsidR="00000000" w:rsidRDefault="0068069E">
      <w:pPr>
        <w:pStyle w:val="Rukousteksti"/>
      </w:pPr>
      <w:r>
        <w:t>että hän armahtaisi, puolustaisi</w:t>
      </w:r>
    </w:p>
    <w:p w14:paraId="17EBE659" w14:textId="77777777" w:rsidR="00000000" w:rsidRDefault="0068069E">
      <w:pPr>
        <w:pStyle w:val="Rukousteksti"/>
      </w:pPr>
      <w:r>
        <w:t>ja varjelisi meitä.</w:t>
      </w:r>
    </w:p>
    <w:p w14:paraId="4FF0AA3D" w14:textId="77777777" w:rsidR="00000000" w:rsidRDefault="0068069E">
      <w:pPr>
        <w:pStyle w:val="Rukousteksti"/>
      </w:pPr>
      <w:r>
        <w:t>[Rukoilkaamme Herraa.]</w:t>
      </w:r>
    </w:p>
    <w:p w14:paraId="5EBFD20E" w14:textId="77777777" w:rsidR="00000000" w:rsidRDefault="0068069E">
      <w:pPr>
        <w:pStyle w:val="Rukoustekstiylvli"/>
      </w:pPr>
      <w:r>
        <w:rPr>
          <w:rFonts w:ascii="Arial" w:hAnsi="Arial"/>
          <w:b/>
        </w:rPr>
        <w:t>S</w:t>
      </w:r>
      <w:r>
        <w:rPr>
          <w:b/>
        </w:rPr>
        <w:tab/>
      </w:r>
      <w:r>
        <w:t>Herra, armahda.</w:t>
      </w:r>
    </w:p>
    <w:p w14:paraId="7FEA5280" w14:textId="77777777" w:rsidR="00000000" w:rsidRDefault="0068069E">
      <w:pPr>
        <w:pStyle w:val="vaihtoehto"/>
      </w:pPr>
      <w:r>
        <w:t>Vaihto</w:t>
      </w:r>
      <w:r>
        <w:t>ehto B</w:t>
      </w:r>
    </w:p>
    <w:p w14:paraId="5B6BFC86" w14:textId="77777777" w:rsidR="00000000" w:rsidRDefault="0068069E">
      <w:pPr>
        <w:pStyle w:val="alaotsikko"/>
      </w:pPr>
      <w:r>
        <w:t>Herra, armahda</w:t>
      </w:r>
    </w:p>
    <w:p w14:paraId="58C37C9E" w14:textId="77777777" w:rsidR="00000000" w:rsidRDefault="0068069E">
      <w:pPr>
        <w:pStyle w:val="Rukoustekstiindent"/>
      </w:pPr>
      <w:r>
        <w:rPr>
          <w:rFonts w:ascii="Helvetica" w:hAnsi="Helvetica"/>
          <w:b/>
        </w:rPr>
        <w:t>S</w:t>
      </w:r>
      <w:r>
        <w:tab/>
        <w:t>Herra, armahda meitä.</w:t>
      </w:r>
    </w:p>
    <w:p w14:paraId="5E908E5E" w14:textId="77777777" w:rsidR="00000000" w:rsidRDefault="0068069E">
      <w:pPr>
        <w:pStyle w:val="Rukousteksti"/>
      </w:pPr>
      <w:r>
        <w:t>Kristus, armahda meitä.</w:t>
      </w:r>
    </w:p>
    <w:p w14:paraId="6AB2853C" w14:textId="77777777" w:rsidR="00000000" w:rsidRDefault="0068069E">
      <w:pPr>
        <w:pStyle w:val="Rukoustekstiindent"/>
      </w:pPr>
      <w:r>
        <w:tab/>
        <w:t>Herra, armahda meitä.</w:t>
      </w:r>
    </w:p>
    <w:p w14:paraId="5DAE4DE0" w14:textId="77777777" w:rsidR="00000000" w:rsidRDefault="0068069E">
      <w:pPr>
        <w:pStyle w:val="Otsikko3sisennys"/>
      </w:pPr>
      <w:r>
        <w:lastRenderedPageBreak/>
        <w:t>*7.</w:t>
      </w:r>
      <w:r>
        <w:tab/>
        <w:t xml:space="preserve">Kunnia (Gloria) </w:t>
      </w:r>
      <w:r>
        <w:br/>
        <w:t>ja kiitosvirsi Pyhälle Kolminaisuudelle</w:t>
      </w:r>
    </w:p>
    <w:p w14:paraId="02EE669E" w14:textId="77777777" w:rsidR="00000000" w:rsidRDefault="0068069E">
      <w:pPr>
        <w:pStyle w:val="Rubriikkisisennys"/>
      </w:pPr>
      <w:r>
        <w:t>Kunnia ja kiitosvirsi jätetään pois paastonaikana (tuhkakeskiviikosta lähtien) ja adventtiaikana (1. a</w:t>
      </w:r>
      <w:r>
        <w:t>dventtisunnuntain jälkeisestä maanantaista lähtien).</w:t>
      </w:r>
    </w:p>
    <w:p w14:paraId="0EE35F84" w14:textId="77777777" w:rsidR="00000000" w:rsidRDefault="0068069E">
      <w:pPr>
        <w:pStyle w:val="alaotsikkosisennys"/>
      </w:pPr>
      <w:r>
        <w:t>Kunnia</w:t>
      </w:r>
    </w:p>
    <w:p w14:paraId="43D41390" w14:textId="77777777" w:rsidR="00000000" w:rsidRDefault="0068069E">
      <w:pPr>
        <w:pStyle w:val="Rubriikkieisisennyst"/>
        <w:ind w:left="1701"/>
      </w:pPr>
      <w:r>
        <w:tab/>
        <w:t>Sävelmäsarjat 1–3:</w:t>
      </w:r>
    </w:p>
    <w:p w14:paraId="39FF462B" w14:textId="50787DD4" w:rsidR="00000000" w:rsidRDefault="0068069E">
      <w:pPr>
        <w:ind w:left="1701"/>
        <w:rPr>
          <w:noProof/>
        </w:rPr>
      </w:pPr>
      <w:r>
        <w:rPr>
          <w:noProof/>
        </w:rPr>
        <w:drawing>
          <wp:inline distT="0" distB="0" distL="0" distR="0" wp14:anchorId="4BDC8674" wp14:editId="5EB49301">
            <wp:extent cx="4010025" cy="657225"/>
            <wp:effectExtent l="0" t="0" r="0" b="0"/>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10025" cy="657225"/>
                    </a:xfrm>
                    <a:prstGeom prst="rect">
                      <a:avLst/>
                    </a:prstGeom>
                    <a:noFill/>
                    <a:ln>
                      <a:noFill/>
                    </a:ln>
                  </pic:spPr>
                </pic:pic>
              </a:graphicData>
            </a:graphic>
          </wp:inline>
        </w:drawing>
      </w:r>
    </w:p>
    <w:p w14:paraId="1133A4B5" w14:textId="77777777" w:rsidR="00000000" w:rsidRDefault="0068069E">
      <w:pPr>
        <w:pStyle w:val="vaihtoehtosisennys"/>
      </w:pPr>
      <w:r>
        <w:t>TAI</w:t>
      </w:r>
    </w:p>
    <w:p w14:paraId="0542795E" w14:textId="77777777" w:rsidR="00000000" w:rsidRDefault="0068069E">
      <w:pPr>
        <w:pStyle w:val="Rubriikkieisisennyst"/>
        <w:ind w:left="1701"/>
      </w:pPr>
      <w:r>
        <w:tab/>
        <w:t>Sävelmäsarja 3:</w:t>
      </w:r>
    </w:p>
    <w:p w14:paraId="6236B4CF" w14:textId="38A34DBC" w:rsidR="00000000" w:rsidRDefault="0068069E">
      <w:pPr>
        <w:ind w:left="1701"/>
      </w:pPr>
      <w:r>
        <w:rPr>
          <w:noProof/>
        </w:rPr>
        <w:drawing>
          <wp:inline distT="0" distB="0" distL="0" distR="0" wp14:anchorId="661EDD9D" wp14:editId="1EAB9C99">
            <wp:extent cx="4095750" cy="638175"/>
            <wp:effectExtent l="0" t="0" r="0" b="0"/>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0" cy="638175"/>
                    </a:xfrm>
                    <a:prstGeom prst="rect">
                      <a:avLst/>
                    </a:prstGeom>
                    <a:noFill/>
                    <a:ln>
                      <a:noFill/>
                    </a:ln>
                  </pic:spPr>
                </pic:pic>
              </a:graphicData>
            </a:graphic>
          </wp:inline>
        </w:drawing>
      </w:r>
    </w:p>
    <w:p w14:paraId="67C342BD" w14:textId="77777777" w:rsidR="00000000" w:rsidRDefault="0068069E">
      <w:pPr>
        <w:pStyle w:val="vaihtoehtosisennys"/>
      </w:pPr>
      <w:r>
        <w:t>TAI</w:t>
      </w:r>
    </w:p>
    <w:p w14:paraId="48E428D2" w14:textId="77777777" w:rsidR="00000000" w:rsidRDefault="0068069E">
      <w:pPr>
        <w:pStyle w:val="Rubriikkieisisennyst"/>
        <w:ind w:left="1701"/>
      </w:pPr>
      <w:r>
        <w:tab/>
        <w:t>Sävelmäsarja 4:</w:t>
      </w:r>
    </w:p>
    <w:p w14:paraId="73FEEA29" w14:textId="007B0C60" w:rsidR="00000000" w:rsidRDefault="0068069E">
      <w:pPr>
        <w:ind w:left="1701"/>
        <w:rPr>
          <w:noProof/>
        </w:rPr>
      </w:pPr>
      <w:r>
        <w:rPr>
          <w:noProof/>
        </w:rPr>
        <w:drawing>
          <wp:inline distT="0" distB="0" distL="0" distR="0" wp14:anchorId="4928C932" wp14:editId="28F6006D">
            <wp:extent cx="3933825" cy="685800"/>
            <wp:effectExtent l="0" t="0" r="0" b="0"/>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33825" cy="685800"/>
                    </a:xfrm>
                    <a:prstGeom prst="rect">
                      <a:avLst/>
                    </a:prstGeom>
                    <a:noFill/>
                    <a:ln>
                      <a:noFill/>
                    </a:ln>
                  </pic:spPr>
                </pic:pic>
              </a:graphicData>
            </a:graphic>
          </wp:inline>
        </w:drawing>
      </w:r>
    </w:p>
    <w:p w14:paraId="156A19FD" w14:textId="77777777" w:rsidR="00000000" w:rsidRDefault="0068069E">
      <w:pPr>
        <w:pStyle w:val="vaihtoehtosisennys"/>
      </w:pPr>
      <w:r>
        <w:t>TAI</w:t>
      </w:r>
    </w:p>
    <w:p w14:paraId="2273B263" w14:textId="77777777" w:rsidR="00000000" w:rsidRDefault="0068069E">
      <w:pPr>
        <w:pStyle w:val="Rubriikkieisisennyst"/>
        <w:ind w:left="1701"/>
      </w:pPr>
      <w:r>
        <w:tab/>
        <w:t>Sävelmäsarja 4:</w:t>
      </w:r>
    </w:p>
    <w:p w14:paraId="4B8F51A3" w14:textId="016A701A" w:rsidR="00000000" w:rsidRDefault="0068069E">
      <w:pPr>
        <w:ind w:left="1701"/>
      </w:pPr>
      <w:r>
        <w:rPr>
          <w:noProof/>
        </w:rPr>
        <w:drawing>
          <wp:inline distT="0" distB="0" distL="0" distR="0" wp14:anchorId="3CBB51FD" wp14:editId="3B17216F">
            <wp:extent cx="3667125" cy="695325"/>
            <wp:effectExtent l="0" t="0" r="0" b="0"/>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67125" cy="695325"/>
                    </a:xfrm>
                    <a:prstGeom prst="rect">
                      <a:avLst/>
                    </a:prstGeom>
                    <a:noFill/>
                    <a:ln>
                      <a:noFill/>
                    </a:ln>
                  </pic:spPr>
                </pic:pic>
              </a:graphicData>
            </a:graphic>
          </wp:inline>
        </w:drawing>
      </w:r>
    </w:p>
    <w:p w14:paraId="543BB39A" w14:textId="77777777" w:rsidR="00000000" w:rsidRDefault="0068069E">
      <w:pPr>
        <w:pStyle w:val="Rukousteksti"/>
        <w:spacing w:before="240"/>
        <w:ind w:left="1701"/>
      </w:pPr>
      <w:r>
        <w:rPr>
          <w:rFonts w:ascii="Helvetica" w:hAnsi="Helvetica"/>
          <w:b/>
        </w:rPr>
        <w:tab/>
        <w:t>S</w:t>
      </w:r>
      <w:r>
        <w:tab/>
        <w:t>maan päällä rauha ihmisillä, joita hän rakastaa.</w:t>
      </w:r>
    </w:p>
    <w:p w14:paraId="11660F89" w14:textId="77777777" w:rsidR="00000000" w:rsidRDefault="0068069E">
      <w:pPr>
        <w:pStyle w:val="alaotsikkosisennys"/>
      </w:pPr>
      <w:r>
        <w:t>Kiitosvirsi</w:t>
      </w:r>
    </w:p>
    <w:p w14:paraId="136EC686" w14:textId="77777777" w:rsidR="00000000" w:rsidRDefault="0068069E">
      <w:pPr>
        <w:pStyle w:val="Rubriikkisisennys"/>
      </w:pPr>
      <w:r>
        <w:t>Kiitosvirtenä voidaan käyttää seuraavia P</w:t>
      </w:r>
      <w:r>
        <w:t>yhälle Kolminaisuudelle omistettuja virsiä: 126, 128:2–4, 129, 130, 132, 277:5, 325:1, 4, 328, 334:1, 5–8. Vaihtoehtoisia kiitosvirsiä Jumalanpalvelusten kirjassa.</w:t>
      </w:r>
    </w:p>
    <w:p w14:paraId="1BC2CEA9" w14:textId="77777777" w:rsidR="00000000" w:rsidRDefault="0068069E">
      <w:pPr>
        <w:pStyle w:val="Otsikko30"/>
      </w:pPr>
      <w:r>
        <w:t>8.</w:t>
      </w:r>
      <w:r>
        <w:tab/>
        <w:t>Päivän rukous</w:t>
      </w:r>
    </w:p>
    <w:p w14:paraId="1B7EE3EB" w14:textId="77777777" w:rsidR="00000000" w:rsidRDefault="0068069E">
      <w:pPr>
        <w:pStyle w:val="Rubriikki"/>
        <w:rPr>
          <w:b/>
        </w:rPr>
      </w:pPr>
      <w:r>
        <w:t>Voidaan käyttää myös hautaan siunaamisen kaavan rukousta (kohta 6) tai kirk</w:t>
      </w:r>
      <w:r>
        <w:t>kovuoden ajankohdan mukaista päivän rukousta.</w:t>
      </w:r>
    </w:p>
    <w:p w14:paraId="6DFA5C86" w14:textId="77777777" w:rsidR="00000000" w:rsidRDefault="0068069E">
      <w:pPr>
        <w:pStyle w:val="Rubriikki"/>
      </w:pPr>
      <w:r>
        <w:t>Rukouskehotus, rukous ja seurakunnan aamen voidaan laulaa tai lausua. Rukouskehotusta voi seurata lyhyt hiljainen rukous. Rukouksen sävelmät Jumalanpalvelusten kirjassa.</w:t>
      </w:r>
    </w:p>
    <w:p w14:paraId="38BC7CB0" w14:textId="77777777" w:rsidR="00000000" w:rsidRDefault="0068069E">
      <w:pPr>
        <w:pStyle w:val="Rubriikkiylvli"/>
      </w:pPr>
      <w:r>
        <w:t>Sävelmäsarjat 1–3:</w:t>
      </w:r>
    </w:p>
    <w:p w14:paraId="32083717" w14:textId="1C6FFA5E" w:rsidR="00000000" w:rsidRDefault="0068069E">
      <w:pPr>
        <w:ind w:left="426"/>
      </w:pPr>
      <w:r>
        <w:rPr>
          <w:noProof/>
        </w:rPr>
        <w:lastRenderedPageBreak/>
        <w:drawing>
          <wp:inline distT="0" distB="0" distL="0" distR="0" wp14:anchorId="7945340B" wp14:editId="3BEA0935">
            <wp:extent cx="2228850" cy="638175"/>
            <wp:effectExtent l="0" t="0" r="0" b="0"/>
            <wp:docPr id="13"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28850" cy="638175"/>
                    </a:xfrm>
                    <a:prstGeom prst="rect">
                      <a:avLst/>
                    </a:prstGeom>
                    <a:noFill/>
                    <a:ln>
                      <a:noFill/>
                    </a:ln>
                  </pic:spPr>
                </pic:pic>
              </a:graphicData>
            </a:graphic>
          </wp:inline>
        </w:drawing>
      </w:r>
    </w:p>
    <w:p w14:paraId="00364E51" w14:textId="77777777" w:rsidR="00000000" w:rsidRDefault="0068069E">
      <w:pPr>
        <w:pStyle w:val="Rubriikkieisisennyst"/>
      </w:pPr>
      <w:r>
        <w:tab/>
        <w:t>Sävelmäsarja 4:</w:t>
      </w:r>
    </w:p>
    <w:p w14:paraId="3E672E8D" w14:textId="27B58BCF" w:rsidR="00000000" w:rsidRDefault="0068069E">
      <w:pPr>
        <w:ind w:left="426"/>
        <w:rPr>
          <w:noProof/>
        </w:rPr>
      </w:pPr>
      <w:r>
        <w:rPr>
          <w:noProof/>
        </w:rPr>
        <w:drawing>
          <wp:inline distT="0" distB="0" distL="0" distR="0" wp14:anchorId="6EEA81BB" wp14:editId="6C161F24">
            <wp:extent cx="2038350" cy="638175"/>
            <wp:effectExtent l="0" t="0" r="0" b="0"/>
            <wp:docPr id="14" name="Kuv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38350" cy="638175"/>
                    </a:xfrm>
                    <a:prstGeom prst="rect">
                      <a:avLst/>
                    </a:prstGeom>
                    <a:noFill/>
                    <a:ln>
                      <a:noFill/>
                    </a:ln>
                  </pic:spPr>
                </pic:pic>
              </a:graphicData>
            </a:graphic>
          </wp:inline>
        </w:drawing>
      </w:r>
    </w:p>
    <w:p w14:paraId="1771A8C0" w14:textId="77777777" w:rsidR="00000000" w:rsidRDefault="0068069E">
      <w:pPr>
        <w:pStyle w:val="Rukoustekstiylvli"/>
      </w:pPr>
      <w:r>
        <w:t>1.</w:t>
      </w:r>
      <w:r>
        <w:tab/>
        <w:t>Kaikkivaltias Jumala.</w:t>
      </w:r>
    </w:p>
    <w:p w14:paraId="7E638139" w14:textId="77777777" w:rsidR="00000000" w:rsidRDefault="0068069E">
      <w:pPr>
        <w:pStyle w:val="Rukousteksti"/>
      </w:pPr>
      <w:r>
        <w:t>Sinä olet voittanut pahan,</w:t>
      </w:r>
    </w:p>
    <w:p w14:paraId="4A615FBE" w14:textId="77777777" w:rsidR="00000000" w:rsidRDefault="0068069E">
      <w:pPr>
        <w:pStyle w:val="Rukousteksti"/>
      </w:pPr>
      <w:r>
        <w:t xml:space="preserve">kukistanut kuoleman </w:t>
      </w:r>
    </w:p>
    <w:p w14:paraId="14A2D591" w14:textId="77777777" w:rsidR="00000000" w:rsidRDefault="0068069E">
      <w:pPr>
        <w:pStyle w:val="Rukousteksti"/>
      </w:pPr>
      <w:r>
        <w:t>ja lahjoittanut maailmalle elämän.</w:t>
      </w:r>
    </w:p>
    <w:p w14:paraId="45E7D179" w14:textId="77777777" w:rsidR="00000000" w:rsidRDefault="0068069E">
      <w:pPr>
        <w:pStyle w:val="Rukousteksti"/>
      </w:pPr>
      <w:r>
        <w:t xml:space="preserve">Auta meitä kuoleman keskellä </w:t>
      </w:r>
    </w:p>
    <w:p w14:paraId="695BF8D4" w14:textId="77777777" w:rsidR="00000000" w:rsidRDefault="0068069E">
      <w:pPr>
        <w:pStyle w:val="Rukousteksti"/>
      </w:pPr>
      <w:r>
        <w:t>muistamaan päivää,</w:t>
      </w:r>
    </w:p>
    <w:p w14:paraId="0865D01C" w14:textId="77777777" w:rsidR="00000000" w:rsidRDefault="0068069E">
      <w:pPr>
        <w:pStyle w:val="Rukousteksti"/>
      </w:pPr>
      <w:r>
        <w:t>jolloin puet meidät uuteen,</w:t>
      </w:r>
    </w:p>
    <w:p w14:paraId="44ED75A6" w14:textId="77777777" w:rsidR="00000000" w:rsidRDefault="0068069E">
      <w:pPr>
        <w:pStyle w:val="Rukousteksti"/>
      </w:pPr>
      <w:r>
        <w:t>taivaalliseen asuun.</w:t>
      </w:r>
    </w:p>
    <w:p w14:paraId="64C732F9" w14:textId="77777777" w:rsidR="00000000" w:rsidRDefault="0068069E">
      <w:pPr>
        <w:pStyle w:val="Rukousteksti"/>
      </w:pPr>
      <w:r>
        <w:t xml:space="preserve">Kuule meitä Herramme Jeesuksen Kristuksen tähden. </w:t>
      </w:r>
    </w:p>
    <w:p w14:paraId="48FB7A36" w14:textId="77777777" w:rsidR="00000000" w:rsidRDefault="0068069E">
      <w:pPr>
        <w:pStyle w:val="Rukoustekstiylvli"/>
      </w:pPr>
      <w:r>
        <w:t>2.</w:t>
      </w:r>
      <w:r>
        <w:tab/>
        <w:t>Kaikkivaltias, pyhä Jumala.</w:t>
      </w:r>
    </w:p>
    <w:p w14:paraId="728C37D7" w14:textId="77777777" w:rsidR="00000000" w:rsidRDefault="0068069E">
      <w:pPr>
        <w:pStyle w:val="Rukousteksti"/>
      </w:pPr>
      <w:r>
        <w:t xml:space="preserve">Poikasi Jeesus Kristus on kuolemallaan </w:t>
      </w:r>
    </w:p>
    <w:p w14:paraId="0847253A" w14:textId="77777777" w:rsidR="00000000" w:rsidRDefault="0068069E">
      <w:pPr>
        <w:pStyle w:val="Rukousteksti"/>
      </w:pPr>
      <w:r>
        <w:t>ja ylösnousemisellaan</w:t>
      </w:r>
    </w:p>
    <w:p w14:paraId="2C6BC7C3" w14:textId="77777777" w:rsidR="00000000" w:rsidRDefault="0068069E">
      <w:pPr>
        <w:pStyle w:val="Rukousteksti"/>
      </w:pPr>
      <w:r>
        <w:t>saanut voiton kuolemasta.</w:t>
      </w:r>
    </w:p>
    <w:p w14:paraId="3DDB4554" w14:textId="77777777" w:rsidR="00000000" w:rsidRDefault="0068069E">
      <w:pPr>
        <w:pStyle w:val="Rukousteksti"/>
      </w:pPr>
      <w:r>
        <w:t xml:space="preserve">Sinä olet tehnyt hänet </w:t>
      </w:r>
    </w:p>
    <w:p w14:paraId="1FFF77EA" w14:textId="77777777" w:rsidR="00000000" w:rsidRDefault="0068069E">
      <w:pPr>
        <w:pStyle w:val="Rukousteksti"/>
      </w:pPr>
      <w:r>
        <w:t>elävien ja kuolleiden Herraksi.</w:t>
      </w:r>
    </w:p>
    <w:p w14:paraId="26A82207" w14:textId="77777777" w:rsidR="00000000" w:rsidRDefault="0068069E">
      <w:pPr>
        <w:pStyle w:val="Rukousteksti"/>
      </w:pPr>
      <w:r>
        <w:t xml:space="preserve">Auta meitä, Kristukseen kastettuja, </w:t>
      </w:r>
    </w:p>
    <w:p w14:paraId="1B2E2E1A" w14:textId="77777777" w:rsidR="00000000" w:rsidRDefault="0068069E">
      <w:pPr>
        <w:pStyle w:val="Rukousteksti"/>
      </w:pPr>
      <w:r>
        <w:t xml:space="preserve">elämään ylösnousemuksen </w:t>
      </w:r>
    </w:p>
    <w:p w14:paraId="55AB60D4" w14:textId="77777777" w:rsidR="00000000" w:rsidRDefault="0068069E">
      <w:pPr>
        <w:pStyle w:val="Rukousteksti"/>
      </w:pPr>
      <w:r>
        <w:t xml:space="preserve">ja ikuisen elämän </w:t>
      </w:r>
      <w:r>
        <w:t>toivossa.</w:t>
      </w:r>
    </w:p>
    <w:p w14:paraId="2AAE8680" w14:textId="77777777" w:rsidR="00000000" w:rsidRDefault="0068069E">
      <w:pPr>
        <w:pStyle w:val="Rukousteksti"/>
      </w:pPr>
      <w:r>
        <w:t xml:space="preserve">Sinulle olkoon ylistys ikuisesti. </w:t>
      </w:r>
    </w:p>
    <w:p w14:paraId="046A9C0B" w14:textId="77777777" w:rsidR="00000000" w:rsidRDefault="0068069E">
      <w:pPr>
        <w:pStyle w:val="Rukoustekstiylvli"/>
      </w:pPr>
      <w:r>
        <w:t>3.</w:t>
      </w:r>
      <w:r>
        <w:tab/>
        <w:t>Armon ja lohdutuksen Jumala.</w:t>
      </w:r>
    </w:p>
    <w:p w14:paraId="08F106AD" w14:textId="77777777" w:rsidR="00000000" w:rsidRDefault="0068069E">
      <w:pPr>
        <w:pStyle w:val="Rukousteksti"/>
      </w:pPr>
      <w:r>
        <w:t>Kiitos siitä, että olet herättänyt Poikasi kuolleista</w:t>
      </w:r>
    </w:p>
    <w:p w14:paraId="2199C290" w14:textId="77777777" w:rsidR="00000000" w:rsidRDefault="0068069E">
      <w:pPr>
        <w:pStyle w:val="Rukousteksti"/>
      </w:pPr>
      <w:r>
        <w:t>ja antanut meille ikuisen elämän toivon.</w:t>
      </w:r>
    </w:p>
    <w:p w14:paraId="22C9CC21" w14:textId="77777777" w:rsidR="00000000" w:rsidRDefault="0068069E">
      <w:pPr>
        <w:pStyle w:val="Rukousteksti"/>
      </w:pPr>
      <w:r>
        <w:t>Auta meitä luottamaan siihen,</w:t>
      </w:r>
    </w:p>
    <w:p w14:paraId="32A8E235" w14:textId="77777777" w:rsidR="00000000" w:rsidRDefault="0068069E">
      <w:pPr>
        <w:pStyle w:val="Rukousteksti"/>
      </w:pPr>
      <w:r>
        <w:t xml:space="preserve">että kaikki, jotka ovat kuolleet </w:t>
      </w:r>
    </w:p>
    <w:p w14:paraId="13FAEB64" w14:textId="77777777" w:rsidR="00000000" w:rsidRDefault="0068069E">
      <w:pPr>
        <w:pStyle w:val="Rukousteksti"/>
      </w:pPr>
      <w:r>
        <w:t>Kristuksen rakkautee</w:t>
      </w:r>
      <w:r>
        <w:t>n turvautuen,</w:t>
      </w:r>
    </w:p>
    <w:p w14:paraId="1C251088" w14:textId="77777777" w:rsidR="00000000" w:rsidRDefault="0068069E">
      <w:pPr>
        <w:pStyle w:val="Rukousteksti"/>
      </w:pPr>
      <w:r>
        <w:t>tulevat osallisiksi ylösnousemuksen lahjasta.</w:t>
      </w:r>
    </w:p>
    <w:p w14:paraId="54F7E388" w14:textId="77777777" w:rsidR="00000000" w:rsidRDefault="0068069E">
      <w:pPr>
        <w:pStyle w:val="Rukousteksti"/>
      </w:pPr>
      <w:r>
        <w:t>Tätä rukoilemme Herramme Jeesuksen Kristuksen nimessä,</w:t>
      </w:r>
    </w:p>
    <w:p w14:paraId="44E0C61A" w14:textId="77777777" w:rsidR="00000000" w:rsidRDefault="0068069E">
      <w:pPr>
        <w:pStyle w:val="Rukousteksti"/>
      </w:pPr>
      <w:r>
        <w:t>hänen, joka elää ja hallitsee</w:t>
      </w:r>
    </w:p>
    <w:p w14:paraId="7E1CAA49" w14:textId="77777777" w:rsidR="00000000" w:rsidRDefault="0068069E">
      <w:pPr>
        <w:pStyle w:val="Rukousteksti"/>
      </w:pPr>
      <w:r>
        <w:t>sinun ja Pyhän Hengen kanssa</w:t>
      </w:r>
    </w:p>
    <w:p w14:paraId="2CBDA05E" w14:textId="77777777" w:rsidR="00000000" w:rsidRDefault="0068069E">
      <w:pPr>
        <w:pStyle w:val="Rukousteksti"/>
      </w:pPr>
      <w:r>
        <w:t xml:space="preserve">nyt ja ikuisesti. </w:t>
      </w:r>
    </w:p>
    <w:p w14:paraId="01BDF4B8" w14:textId="77777777" w:rsidR="00000000" w:rsidRDefault="0068069E">
      <w:pPr>
        <w:pStyle w:val="Rubriikkiylvli"/>
      </w:pPr>
      <w:r>
        <w:t>Sävelmäsarjat 1–3:</w:t>
      </w:r>
    </w:p>
    <w:p w14:paraId="6F61DDA7" w14:textId="10803466" w:rsidR="00000000" w:rsidRDefault="0068069E">
      <w:pPr>
        <w:ind w:left="426"/>
        <w:rPr>
          <w:noProof/>
        </w:rPr>
      </w:pPr>
      <w:r>
        <w:t xml:space="preserve"> </w:t>
      </w:r>
      <w:r>
        <w:rPr>
          <w:noProof/>
        </w:rPr>
        <w:drawing>
          <wp:inline distT="0" distB="0" distL="0" distR="0" wp14:anchorId="357FC6F7" wp14:editId="0AA90061">
            <wp:extent cx="2257425" cy="657225"/>
            <wp:effectExtent l="0" t="0" r="0" b="0"/>
            <wp:docPr id="15" name="Kuv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57425" cy="657225"/>
                    </a:xfrm>
                    <a:prstGeom prst="rect">
                      <a:avLst/>
                    </a:prstGeom>
                    <a:noFill/>
                    <a:ln>
                      <a:noFill/>
                    </a:ln>
                  </pic:spPr>
                </pic:pic>
              </a:graphicData>
            </a:graphic>
          </wp:inline>
        </w:drawing>
      </w:r>
    </w:p>
    <w:p w14:paraId="18815352" w14:textId="77777777" w:rsidR="00000000" w:rsidRDefault="0068069E">
      <w:pPr>
        <w:pStyle w:val="Rubriikkieisisennyst"/>
      </w:pPr>
      <w:r>
        <w:tab/>
        <w:t>Sävelmäsarja 4:</w:t>
      </w:r>
    </w:p>
    <w:p w14:paraId="346640BD" w14:textId="459A39D9" w:rsidR="00000000" w:rsidRDefault="0068069E">
      <w:pPr>
        <w:ind w:left="426"/>
      </w:pPr>
      <w:r>
        <w:rPr>
          <w:b/>
          <w:smallCaps/>
          <w:color w:val="FF0000"/>
          <w:sz w:val="18"/>
        </w:rPr>
        <w:lastRenderedPageBreak/>
        <w:t xml:space="preserve"> </w:t>
      </w:r>
      <w:r>
        <w:rPr>
          <w:noProof/>
        </w:rPr>
        <w:drawing>
          <wp:inline distT="0" distB="0" distL="0" distR="0" wp14:anchorId="0200B818" wp14:editId="11D22320">
            <wp:extent cx="2028825" cy="657225"/>
            <wp:effectExtent l="0" t="0" r="0" b="0"/>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28825" cy="657225"/>
                    </a:xfrm>
                    <a:prstGeom prst="rect">
                      <a:avLst/>
                    </a:prstGeom>
                    <a:noFill/>
                    <a:ln>
                      <a:noFill/>
                    </a:ln>
                  </pic:spPr>
                </pic:pic>
              </a:graphicData>
            </a:graphic>
          </wp:inline>
        </w:drawing>
      </w:r>
    </w:p>
    <w:p w14:paraId="51CE653B" w14:textId="77777777" w:rsidR="00000000" w:rsidRDefault="0068069E">
      <w:pPr>
        <w:pStyle w:val="Otsikko2"/>
      </w:pPr>
      <w:r>
        <w:t>II</w:t>
      </w:r>
      <w:r>
        <w:tab/>
        <w:t>Sana</w:t>
      </w:r>
    </w:p>
    <w:p w14:paraId="760E68B7" w14:textId="77777777" w:rsidR="00000000" w:rsidRDefault="0068069E">
      <w:pPr>
        <w:pStyle w:val="Otsikko30"/>
      </w:pPr>
      <w:r>
        <w:t>9.</w:t>
      </w:r>
      <w:r>
        <w:tab/>
        <w:t>Lukukappal</w:t>
      </w:r>
      <w:r>
        <w:t>e</w:t>
      </w:r>
    </w:p>
    <w:p w14:paraId="21D41DFB" w14:textId="77777777" w:rsidR="00000000" w:rsidRDefault="0068069E">
      <w:pPr>
        <w:pStyle w:val="Rubriikki"/>
      </w:pPr>
      <w:r>
        <w:t>Luetaan jokin hautaan siunaamisen kaavan lukukappaleista (kohta 7). Voidaan käyttää myös kirkkovuoden ajankohdan mukaisia tai muita raamatuntekstejä.</w:t>
      </w:r>
    </w:p>
    <w:p w14:paraId="618EF66E" w14:textId="77777777" w:rsidR="00000000" w:rsidRDefault="0068069E">
      <w:pPr>
        <w:pStyle w:val="Rubriikki"/>
      </w:pPr>
      <w:r>
        <w:t>Lukija ilmoittaa raamatunkohdan. Seurakunta kuuntelee istuen.</w:t>
      </w:r>
    </w:p>
    <w:p w14:paraId="4490C868" w14:textId="77777777" w:rsidR="00000000" w:rsidRDefault="0068069E">
      <w:pPr>
        <w:pStyle w:val="Rubriikki"/>
      </w:pPr>
      <w:r>
        <w:t>Lukukappale tai sen osa voidaan laulaa.</w:t>
      </w:r>
    </w:p>
    <w:p w14:paraId="01650D96" w14:textId="77777777" w:rsidR="00000000" w:rsidRDefault="0068069E">
      <w:pPr>
        <w:pStyle w:val="Rubriikki"/>
      </w:pPr>
      <w:r>
        <w:t>Va</w:t>
      </w:r>
      <w:r>
        <w:t>staussanat voidaan lausua tai laulaa (sävelmät Jumalanpalvelusten kirjassa).</w:t>
      </w:r>
    </w:p>
    <w:p w14:paraId="1CC6D1C4" w14:textId="77777777" w:rsidR="00000000" w:rsidRDefault="0068069E">
      <w:pPr>
        <w:pStyle w:val="Rubriikki"/>
      </w:pPr>
      <w:r>
        <w:t>– lukukappale</w:t>
      </w:r>
    </w:p>
    <w:p w14:paraId="126A0E5E" w14:textId="77777777" w:rsidR="00000000" w:rsidRDefault="0068069E">
      <w:pPr>
        <w:pStyle w:val="Rukoustekstiylvli"/>
      </w:pPr>
      <w:r>
        <w:t>[</w:t>
      </w:r>
      <w:r>
        <w:rPr>
          <w:rFonts w:ascii="Arial" w:hAnsi="Arial"/>
          <w:b/>
        </w:rPr>
        <w:t>E</w:t>
      </w:r>
      <w:r>
        <w:t xml:space="preserve"> </w:t>
      </w:r>
      <w:r>
        <w:tab/>
        <w:t>Tämä on Jumalan sana.</w:t>
      </w:r>
    </w:p>
    <w:p w14:paraId="09B5FA0A" w14:textId="77777777" w:rsidR="00000000" w:rsidRDefault="0068069E">
      <w:pPr>
        <w:pStyle w:val="Rukousteksti"/>
        <w:tabs>
          <w:tab w:val="clear" w:pos="850"/>
          <w:tab w:val="left" w:pos="993"/>
        </w:tabs>
        <w:ind w:hanging="283"/>
      </w:pPr>
      <w:r>
        <w:rPr>
          <w:b/>
        </w:rPr>
        <w:t xml:space="preserve"> </w:t>
      </w:r>
      <w:r>
        <w:rPr>
          <w:rFonts w:ascii="Arial" w:hAnsi="Arial"/>
          <w:b/>
        </w:rPr>
        <w:t>S</w:t>
      </w:r>
      <w:r>
        <w:t xml:space="preserve"> </w:t>
      </w:r>
      <w:r>
        <w:tab/>
      </w:r>
      <w:r>
        <w:tab/>
      </w:r>
      <w:r>
        <w:tab/>
        <w:t>Jumalalle kiitos.]</w:t>
      </w:r>
    </w:p>
    <w:p w14:paraId="25461136" w14:textId="77777777" w:rsidR="00000000" w:rsidRDefault="0068069E">
      <w:pPr>
        <w:pStyle w:val="Otsikko30"/>
      </w:pPr>
      <w:r>
        <w:t>10.</w:t>
      </w:r>
      <w:r>
        <w:tab/>
        <w:t xml:space="preserve">Virsi </w:t>
      </w:r>
    </w:p>
    <w:p w14:paraId="0C0F0FF6" w14:textId="77777777" w:rsidR="00000000" w:rsidRDefault="0068069E">
      <w:pPr>
        <w:pStyle w:val="Rubriikki"/>
      </w:pPr>
      <w:r>
        <w:t>Virren sijasta voi olla laulu tai soitinmusiikkia. Voidaan käyttää myös hautaan siunaamisen laulua (ks.</w:t>
      </w:r>
      <w:r>
        <w:t xml:space="preserve"> Lauluja </w:t>
      </w:r>
      <w:proofErr w:type="spellStart"/>
      <w:r>
        <w:t>kasuaalitoimituksiin</w:t>
      </w:r>
      <w:proofErr w:type="spellEnd"/>
      <w:r>
        <w:t xml:space="preserve">). </w:t>
      </w:r>
    </w:p>
    <w:p w14:paraId="38E40933" w14:textId="77777777" w:rsidR="00000000" w:rsidRDefault="0068069E">
      <w:pPr>
        <w:pStyle w:val="Otsikko30"/>
      </w:pPr>
      <w:r>
        <w:t>*11. Evankeliumi</w:t>
      </w:r>
    </w:p>
    <w:p w14:paraId="1F41CDE5" w14:textId="77777777" w:rsidR="00000000" w:rsidRDefault="0068069E">
      <w:pPr>
        <w:pStyle w:val="Rubriikki"/>
      </w:pPr>
      <w:r>
        <w:t>Luetaan jokin hautaan siunaamisen kaavan evankeliumiteksteistä (kohta 7). Voidaan käyttää myös kirkkovuoden ajankohdan mukaista tai muuta evankeliumia.</w:t>
      </w:r>
    </w:p>
    <w:p w14:paraId="3A849C9D" w14:textId="77777777" w:rsidR="00000000" w:rsidRDefault="0068069E">
      <w:pPr>
        <w:pStyle w:val="Rubriikki"/>
      </w:pPr>
      <w:r>
        <w:t>Evankeliumin lukemisen edellä ja/tai sen jälkeen voida</w:t>
      </w:r>
      <w:r>
        <w:t>an laulaa halleluja. Evankeliumia edeltävään hallelujalauluun voidaan liittää hallelujasäe (ks. Evankeliumikirja). Hallelujalaulun ja hallelujasäkeen sävelmiä Jumalanpalvelusten kirjassa.</w:t>
      </w:r>
    </w:p>
    <w:p w14:paraId="0C790563" w14:textId="77777777" w:rsidR="00000000" w:rsidRDefault="0068069E">
      <w:pPr>
        <w:pStyle w:val="Rubriikki"/>
      </w:pPr>
      <w:r>
        <w:t>Halleluja jätetään pois paastonaikana tuhkakeskiviikosta lähtien. Tä</w:t>
      </w:r>
      <w:r>
        <w:t xml:space="preserve">llöin hallelujalaulun sijasta voidaan käyttää psalmilausetta (ks. Evankeliumikirja). Psalmilauseen sävelmiä Jumalanpalvelusten kirjassa. </w:t>
      </w:r>
    </w:p>
    <w:p w14:paraId="19D04BFB" w14:textId="77777777" w:rsidR="00000000" w:rsidRDefault="0068069E">
      <w:pPr>
        <w:pStyle w:val="Rubriikki"/>
      </w:pPr>
      <w:r>
        <w:t>Evankeliumi tai sen osa voidaan laulaa.</w:t>
      </w:r>
    </w:p>
    <w:p w14:paraId="66FFABAE" w14:textId="77777777" w:rsidR="00000000" w:rsidRDefault="0068069E">
      <w:pPr>
        <w:pStyle w:val="Rubriikki"/>
      </w:pPr>
      <w:r>
        <w:t>Vastaussanat voidaan lausua tai laulaa (sävelmät Jumalanpalvelusten kirjassa).</w:t>
      </w:r>
    </w:p>
    <w:p w14:paraId="796A27B2" w14:textId="77777777" w:rsidR="00000000" w:rsidRDefault="0068069E">
      <w:pPr>
        <w:pStyle w:val="Rubriikki"/>
      </w:pPr>
      <w:r>
        <w:t>Evankeliumi ilmoitetaan sanomalla esimerkiksi: Nouskaamme kuulemaan pyhää evankeliumia.</w:t>
      </w:r>
    </w:p>
    <w:p w14:paraId="7881D0AC" w14:textId="77777777" w:rsidR="00000000" w:rsidRDefault="0068069E">
      <w:pPr>
        <w:pStyle w:val="Rubriikki"/>
      </w:pPr>
      <w:r>
        <w:t>– evankeliumi</w:t>
      </w:r>
    </w:p>
    <w:p w14:paraId="272F3DD0" w14:textId="77777777" w:rsidR="00000000" w:rsidRDefault="0068069E">
      <w:pPr>
        <w:pStyle w:val="Rukoustekstiylvli"/>
      </w:pPr>
      <w:r>
        <w:rPr>
          <w:color w:val="000000"/>
        </w:rPr>
        <w:t>[</w:t>
      </w:r>
      <w:r>
        <w:rPr>
          <w:rFonts w:ascii="Helvetica" w:hAnsi="Helvetica"/>
          <w:b/>
        </w:rPr>
        <w:t>L/E</w:t>
      </w:r>
      <w:r>
        <w:tab/>
        <w:t>Tämä on pyhä evankeliumi.</w:t>
      </w:r>
    </w:p>
    <w:p w14:paraId="5A631A9F" w14:textId="77777777" w:rsidR="00000000" w:rsidRDefault="0068069E">
      <w:pPr>
        <w:pStyle w:val="Rukousteksti"/>
        <w:ind w:hanging="283"/>
      </w:pPr>
      <w:r>
        <w:rPr>
          <w:rFonts w:ascii="Helvetica" w:hAnsi="Helvetica"/>
          <w:b/>
        </w:rPr>
        <w:t xml:space="preserve"> S</w:t>
      </w:r>
      <w:r>
        <w:tab/>
        <w:t xml:space="preserve"> </w:t>
      </w:r>
      <w:r>
        <w:tab/>
        <w:t>Ylistys sinulle, Kristus.]</w:t>
      </w:r>
    </w:p>
    <w:p w14:paraId="2701193C" w14:textId="77777777" w:rsidR="00000000" w:rsidRDefault="0068069E">
      <w:pPr>
        <w:pStyle w:val="Otsikko30"/>
      </w:pPr>
      <w:r>
        <w:lastRenderedPageBreak/>
        <w:t>12.</w:t>
      </w:r>
      <w:r>
        <w:tab/>
        <w:t xml:space="preserve">Saarna </w:t>
      </w:r>
    </w:p>
    <w:p w14:paraId="7031D39B" w14:textId="77777777" w:rsidR="00000000" w:rsidRDefault="0068069E">
      <w:pPr>
        <w:pStyle w:val="Otsikko2"/>
      </w:pPr>
      <w:r>
        <w:t>III Siunaaminen</w:t>
      </w:r>
    </w:p>
    <w:p w14:paraId="428FE615" w14:textId="77777777" w:rsidR="00000000" w:rsidRDefault="0068069E">
      <w:pPr>
        <w:pStyle w:val="Otsikko30"/>
      </w:pPr>
      <w:r>
        <w:t>*13. Uskontunnustus (</w:t>
      </w:r>
      <w:proofErr w:type="spellStart"/>
      <w:r>
        <w:t>Credo</w:t>
      </w:r>
      <w:proofErr w:type="spellEnd"/>
      <w:r>
        <w:t xml:space="preserve">) </w:t>
      </w:r>
    </w:p>
    <w:p w14:paraId="257A8860" w14:textId="77777777" w:rsidR="00000000" w:rsidRDefault="0068069E">
      <w:pPr>
        <w:pStyle w:val="Rubriikki"/>
      </w:pPr>
      <w:r>
        <w:t>Uskontunnustus lausutaan yhteen ä</w:t>
      </w:r>
      <w:r>
        <w:t>äneen.</w:t>
      </w:r>
    </w:p>
    <w:p w14:paraId="68CE8F0F" w14:textId="77777777" w:rsidR="00000000" w:rsidRDefault="0068069E">
      <w:pPr>
        <w:pStyle w:val="Rubriikki"/>
      </w:pPr>
      <w:r>
        <w:t>Uskontunnustuksena voi olla myös virsi 167 tai 171. Vaihtoehtoisia uskontunnustuslauluja Jumalanpalvelusten kirjassa.</w:t>
      </w:r>
    </w:p>
    <w:p w14:paraId="57531787" w14:textId="77777777" w:rsidR="00000000" w:rsidRDefault="0068069E">
      <w:pPr>
        <w:pStyle w:val="Rukoustekstiylvli"/>
      </w:pPr>
      <w:r>
        <w:rPr>
          <w:rFonts w:ascii="Helvetica" w:hAnsi="Helvetica"/>
          <w:b/>
        </w:rPr>
        <w:t>S</w:t>
      </w:r>
      <w:r>
        <w:tab/>
        <w:t>Minä uskon Jumalaan,</w:t>
      </w:r>
    </w:p>
    <w:p w14:paraId="29BA7128" w14:textId="77777777" w:rsidR="00000000" w:rsidRDefault="0068069E">
      <w:pPr>
        <w:pStyle w:val="Rukousteksti"/>
      </w:pPr>
      <w:r>
        <w:t>Isään, Kaikkivaltiaaseen,</w:t>
      </w:r>
    </w:p>
    <w:p w14:paraId="7093E092" w14:textId="77777777" w:rsidR="00000000" w:rsidRDefault="0068069E">
      <w:pPr>
        <w:pStyle w:val="Rukousteksti"/>
      </w:pPr>
      <w:r>
        <w:t>taivaan ja maan Luojaan,</w:t>
      </w:r>
    </w:p>
    <w:p w14:paraId="741B4775" w14:textId="77777777" w:rsidR="00000000" w:rsidRDefault="0068069E">
      <w:pPr>
        <w:pStyle w:val="Rukoustekstiylvli"/>
      </w:pPr>
      <w:r>
        <w:tab/>
        <w:t>ja Jeesukseen Kristukseen,</w:t>
      </w:r>
    </w:p>
    <w:p w14:paraId="55914E9C" w14:textId="77777777" w:rsidR="00000000" w:rsidRDefault="0068069E">
      <w:pPr>
        <w:pStyle w:val="Rukousteksti"/>
      </w:pPr>
      <w:r>
        <w:t>Jumalan ainoaan Poikaan, meid</w:t>
      </w:r>
      <w:r>
        <w:t>än Herraamme,</w:t>
      </w:r>
    </w:p>
    <w:p w14:paraId="4281A14C" w14:textId="77777777" w:rsidR="00000000" w:rsidRDefault="0068069E">
      <w:pPr>
        <w:pStyle w:val="Rukousteksti"/>
      </w:pPr>
      <w:r>
        <w:t>joka sikisi Pyhästä Hengestä,</w:t>
      </w:r>
    </w:p>
    <w:p w14:paraId="0215A64C" w14:textId="77777777" w:rsidR="00000000" w:rsidRDefault="0068069E">
      <w:pPr>
        <w:pStyle w:val="Rukousteksti"/>
      </w:pPr>
      <w:r>
        <w:t>syntyi neitsyt Mariasta,</w:t>
      </w:r>
    </w:p>
    <w:p w14:paraId="1399623E" w14:textId="77777777" w:rsidR="00000000" w:rsidRDefault="0068069E">
      <w:pPr>
        <w:pStyle w:val="Rukousteksti"/>
      </w:pPr>
      <w:r>
        <w:t>kärsi Pontius Pilatuksen aikana,</w:t>
      </w:r>
    </w:p>
    <w:p w14:paraId="7E5A9394" w14:textId="77777777" w:rsidR="00000000" w:rsidRDefault="0068069E">
      <w:pPr>
        <w:pStyle w:val="Rukousteksti"/>
      </w:pPr>
      <w:r>
        <w:t>ristiinnaulittiin, kuoli ja haudattiin,</w:t>
      </w:r>
    </w:p>
    <w:p w14:paraId="73DC884D" w14:textId="77777777" w:rsidR="00000000" w:rsidRDefault="0068069E">
      <w:pPr>
        <w:pStyle w:val="Rukousteksti"/>
      </w:pPr>
      <w:r>
        <w:t>astui alas tuonelaan,</w:t>
      </w:r>
    </w:p>
    <w:p w14:paraId="6E65F5C5" w14:textId="77777777" w:rsidR="00000000" w:rsidRDefault="0068069E">
      <w:pPr>
        <w:pStyle w:val="Rukousteksti"/>
      </w:pPr>
      <w:r>
        <w:t>nousi kolmantena päivänä kuolleista,</w:t>
      </w:r>
    </w:p>
    <w:p w14:paraId="589273E3" w14:textId="77777777" w:rsidR="00000000" w:rsidRDefault="0068069E">
      <w:pPr>
        <w:pStyle w:val="Rukousteksti"/>
      </w:pPr>
      <w:r>
        <w:t>astui ylös taivaisiin,</w:t>
      </w:r>
    </w:p>
    <w:p w14:paraId="0574A5E8" w14:textId="77777777" w:rsidR="00000000" w:rsidRDefault="0068069E">
      <w:pPr>
        <w:pStyle w:val="Rukousteksti"/>
      </w:pPr>
      <w:r>
        <w:t>istuu Jumalan, Isän, Kaikkivalti</w:t>
      </w:r>
      <w:r>
        <w:t>aan, oikealla puolella</w:t>
      </w:r>
    </w:p>
    <w:p w14:paraId="670D71F9" w14:textId="77777777" w:rsidR="00000000" w:rsidRDefault="0068069E">
      <w:pPr>
        <w:pStyle w:val="Rukousteksti"/>
      </w:pPr>
      <w:r>
        <w:t>ja on sieltä tuleva tuomitsemaan eläviä ja kuolleita,</w:t>
      </w:r>
    </w:p>
    <w:p w14:paraId="09DA3C3F" w14:textId="77777777" w:rsidR="00000000" w:rsidRDefault="0068069E">
      <w:pPr>
        <w:pStyle w:val="Rukoustekstiylvli"/>
      </w:pPr>
      <w:r>
        <w:tab/>
        <w:t>ja Pyhään Henkeen,</w:t>
      </w:r>
    </w:p>
    <w:p w14:paraId="1445E7C0" w14:textId="77777777" w:rsidR="00000000" w:rsidRDefault="0068069E">
      <w:pPr>
        <w:pStyle w:val="Rukousteksti"/>
      </w:pPr>
      <w:r>
        <w:t>pyhän yhteisen seurakunnan,</w:t>
      </w:r>
    </w:p>
    <w:p w14:paraId="58D86054" w14:textId="77777777" w:rsidR="00000000" w:rsidRDefault="0068069E">
      <w:pPr>
        <w:pStyle w:val="Rukousteksti"/>
      </w:pPr>
      <w:r>
        <w:t>pyhäin yhteyden,</w:t>
      </w:r>
    </w:p>
    <w:p w14:paraId="7FF45D77" w14:textId="77777777" w:rsidR="00000000" w:rsidRDefault="0068069E">
      <w:pPr>
        <w:pStyle w:val="Rukousteksti"/>
      </w:pPr>
      <w:r>
        <w:t>syntien anteeksiantamisen,</w:t>
      </w:r>
    </w:p>
    <w:p w14:paraId="5CB28E19" w14:textId="77777777" w:rsidR="00000000" w:rsidRDefault="0068069E">
      <w:pPr>
        <w:pStyle w:val="Rukousteksti"/>
      </w:pPr>
      <w:r>
        <w:t>ruumiin ylösnousemisen</w:t>
      </w:r>
    </w:p>
    <w:p w14:paraId="49023644" w14:textId="77777777" w:rsidR="00000000" w:rsidRDefault="0068069E">
      <w:pPr>
        <w:pStyle w:val="Rukousteksti"/>
      </w:pPr>
      <w:r>
        <w:t>ja iankaikkisen elämän.</w:t>
      </w:r>
    </w:p>
    <w:p w14:paraId="74E898BB" w14:textId="77777777" w:rsidR="00000000" w:rsidRDefault="0068069E">
      <w:pPr>
        <w:pStyle w:val="Otsikko30"/>
      </w:pPr>
      <w:r>
        <w:t>*14. Siunaussanat</w:t>
      </w:r>
    </w:p>
    <w:p w14:paraId="1A382975" w14:textId="77777777" w:rsidR="00000000" w:rsidRDefault="0068069E">
      <w:pPr>
        <w:pStyle w:val="Rubriikki"/>
      </w:pPr>
      <w:r>
        <w:t>Siunaussanat voidaan l</w:t>
      </w:r>
      <w:r>
        <w:t xml:space="preserve">ausua haudalla (kohta 27). </w:t>
      </w:r>
    </w:p>
    <w:p w14:paraId="779B3A27" w14:textId="77777777" w:rsidR="00000000" w:rsidRDefault="0068069E">
      <w:pPr>
        <w:pStyle w:val="Rukousteksti"/>
        <w:ind w:hanging="283"/>
      </w:pPr>
      <w:r>
        <w:rPr>
          <w:rFonts w:ascii="Arial" w:hAnsi="Arial"/>
          <w:b/>
        </w:rPr>
        <w:t>L</w:t>
      </w:r>
      <w:r>
        <w:tab/>
        <w:t xml:space="preserve">Ylösnousseeseen Jeesukseen Kristukseen uskoen toimitamme NN:n </w:t>
      </w:r>
      <w:r>
        <w:rPr>
          <w:rFonts w:ascii="Arial" w:hAnsi="Arial"/>
          <w:color w:val="FF0000"/>
          <w:sz w:val="18"/>
        </w:rPr>
        <w:t>(koko nimi)</w:t>
      </w:r>
      <w:r>
        <w:t xml:space="preserve"> siunaamisen.</w:t>
      </w:r>
    </w:p>
    <w:p w14:paraId="1912E368" w14:textId="77777777" w:rsidR="00000000" w:rsidRDefault="0068069E">
      <w:pPr>
        <w:pStyle w:val="vaihtoehto"/>
      </w:pPr>
      <w:r>
        <w:tab/>
        <w:t>TAI</w:t>
      </w:r>
    </w:p>
    <w:p w14:paraId="04AABC5D" w14:textId="77777777" w:rsidR="00000000" w:rsidRDefault="0068069E">
      <w:pPr>
        <w:pStyle w:val="Rukousteksti"/>
        <w:ind w:hanging="283"/>
      </w:pPr>
      <w:r>
        <w:rPr>
          <w:rFonts w:ascii="Arial" w:hAnsi="Arial"/>
          <w:b/>
        </w:rPr>
        <w:t>L</w:t>
      </w:r>
      <w:r>
        <w:tab/>
        <w:t xml:space="preserve">Uskossa kolmiyhteiseen Jumalaan siunaamme NN:n </w:t>
      </w:r>
      <w:r>
        <w:rPr>
          <w:rFonts w:ascii="Arial" w:hAnsi="Arial"/>
          <w:color w:val="FF0000"/>
          <w:sz w:val="18"/>
        </w:rPr>
        <w:t>(koko nimi)</w:t>
      </w:r>
      <w:r>
        <w:t xml:space="preserve"> odottamaan ylösnousemuksen päivää. </w:t>
      </w:r>
    </w:p>
    <w:p w14:paraId="2508FC60" w14:textId="77777777" w:rsidR="00000000" w:rsidRDefault="0068069E">
      <w:pPr>
        <w:pStyle w:val="Rubriikkiylvli"/>
      </w:pPr>
      <w:r>
        <w:t>Pappi heittää kolme kertaa hiekkaa ar</w:t>
      </w:r>
      <w:r>
        <w:t>kulle (hiekalla voidaan tehdä ristinmerkki) ja sanoo:</w:t>
      </w:r>
    </w:p>
    <w:p w14:paraId="64C6B861" w14:textId="77777777" w:rsidR="00000000" w:rsidRDefault="0068069E">
      <w:pPr>
        <w:pStyle w:val="Rukousteksti"/>
        <w:tabs>
          <w:tab w:val="clear" w:pos="850"/>
          <w:tab w:val="left" w:pos="993"/>
        </w:tabs>
        <w:ind w:left="851"/>
      </w:pPr>
      <w:r>
        <w:t xml:space="preserve">NN </w:t>
      </w:r>
      <w:r>
        <w:rPr>
          <w:rFonts w:ascii="Arial" w:hAnsi="Arial"/>
          <w:color w:val="FF0000"/>
          <w:sz w:val="18"/>
        </w:rPr>
        <w:t>(etunimet)</w:t>
      </w:r>
      <w:r>
        <w:t>,</w:t>
      </w:r>
    </w:p>
    <w:p w14:paraId="369C4259" w14:textId="77777777" w:rsidR="00000000" w:rsidRDefault="0068069E">
      <w:pPr>
        <w:pStyle w:val="Rukousteksti"/>
        <w:tabs>
          <w:tab w:val="clear" w:pos="850"/>
          <w:tab w:val="left" w:pos="993"/>
        </w:tabs>
        <w:ind w:left="851"/>
      </w:pPr>
      <w:r>
        <w:t>maasta sinä olet tullut,</w:t>
      </w:r>
    </w:p>
    <w:p w14:paraId="23AA1365" w14:textId="77777777" w:rsidR="00000000" w:rsidRDefault="0068069E">
      <w:pPr>
        <w:pStyle w:val="Rukousteksti"/>
        <w:tabs>
          <w:tab w:val="clear" w:pos="850"/>
          <w:tab w:val="left" w:pos="993"/>
        </w:tabs>
        <w:ind w:left="851"/>
      </w:pPr>
      <w:r>
        <w:t>maaksi sinun pitää jälleen tulla.</w:t>
      </w:r>
    </w:p>
    <w:p w14:paraId="4EB6D2F9" w14:textId="77777777" w:rsidR="00000000" w:rsidRDefault="0068069E">
      <w:pPr>
        <w:pStyle w:val="Rukousteksti"/>
        <w:tabs>
          <w:tab w:val="clear" w:pos="850"/>
          <w:tab w:val="left" w:pos="993"/>
        </w:tabs>
        <w:ind w:left="851"/>
      </w:pPr>
      <w:r>
        <w:lastRenderedPageBreak/>
        <w:t>Jeesus Kristus, Vapahtajamme, herättää sinut viimeisenä päivänä.</w:t>
      </w:r>
      <w:r>
        <w:tab/>
      </w:r>
    </w:p>
    <w:p w14:paraId="56C866A8" w14:textId="77777777" w:rsidR="00000000" w:rsidRDefault="0068069E">
      <w:pPr>
        <w:pStyle w:val="vaihtoehto"/>
      </w:pPr>
      <w:r>
        <w:tab/>
        <w:t>TAI</w:t>
      </w:r>
    </w:p>
    <w:p w14:paraId="611730D1" w14:textId="77777777" w:rsidR="00000000" w:rsidRDefault="0068069E">
      <w:pPr>
        <w:pStyle w:val="Rukousteksti"/>
        <w:tabs>
          <w:tab w:val="clear" w:pos="850"/>
          <w:tab w:val="left" w:pos="993"/>
        </w:tabs>
        <w:ind w:left="851"/>
      </w:pPr>
      <w:r>
        <w:t xml:space="preserve">NN </w:t>
      </w:r>
      <w:r>
        <w:rPr>
          <w:rFonts w:ascii="Arial" w:hAnsi="Arial"/>
          <w:color w:val="FF0000"/>
          <w:sz w:val="18"/>
        </w:rPr>
        <w:t>(etunimet)</w:t>
      </w:r>
      <w:r>
        <w:t>,</w:t>
      </w:r>
    </w:p>
    <w:p w14:paraId="51B8B072" w14:textId="77777777" w:rsidR="00000000" w:rsidRDefault="0068069E">
      <w:pPr>
        <w:pStyle w:val="Rukousteksti"/>
        <w:tabs>
          <w:tab w:val="clear" w:pos="850"/>
          <w:tab w:val="left" w:pos="993"/>
        </w:tabs>
        <w:ind w:left="851"/>
      </w:pPr>
      <w:r>
        <w:t>maan tomua sinä olet,</w:t>
      </w:r>
    </w:p>
    <w:p w14:paraId="3555DC2F" w14:textId="77777777" w:rsidR="00000000" w:rsidRDefault="0068069E">
      <w:pPr>
        <w:pStyle w:val="Rukousteksti"/>
        <w:tabs>
          <w:tab w:val="clear" w:pos="850"/>
          <w:tab w:val="left" w:pos="993"/>
        </w:tabs>
        <w:ind w:left="851"/>
      </w:pPr>
      <w:r>
        <w:t>maan tomuun sinä pal</w:t>
      </w:r>
      <w:r>
        <w:t>aat.</w:t>
      </w:r>
    </w:p>
    <w:p w14:paraId="39ECB797" w14:textId="77777777" w:rsidR="00000000" w:rsidRDefault="0068069E">
      <w:pPr>
        <w:pStyle w:val="Rukousteksti"/>
        <w:tabs>
          <w:tab w:val="clear" w:pos="850"/>
          <w:tab w:val="left" w:pos="993"/>
        </w:tabs>
        <w:ind w:left="851"/>
      </w:pPr>
      <w:r>
        <w:t>Jeesus Kristus, Vapahtajamme, herättää sinut viimeisenä päivänä.</w:t>
      </w:r>
    </w:p>
    <w:p w14:paraId="494BDE64" w14:textId="77777777" w:rsidR="00000000" w:rsidRDefault="0068069E">
      <w:pPr>
        <w:pStyle w:val="vaihtoehto"/>
      </w:pPr>
      <w:r>
        <w:tab/>
        <w:t>TAI</w:t>
      </w:r>
    </w:p>
    <w:p w14:paraId="7E9F878E" w14:textId="77777777" w:rsidR="00000000" w:rsidRDefault="0068069E">
      <w:pPr>
        <w:pStyle w:val="Rukousteksti"/>
        <w:ind w:left="720"/>
      </w:pPr>
      <w:r>
        <w:tab/>
        <w:t xml:space="preserve">NN </w:t>
      </w:r>
      <w:r>
        <w:rPr>
          <w:rFonts w:ascii="Arial" w:hAnsi="Arial"/>
          <w:color w:val="FF0000"/>
          <w:sz w:val="18"/>
        </w:rPr>
        <w:t>(etunimet)</w:t>
      </w:r>
      <w:r>
        <w:t>,</w:t>
      </w:r>
    </w:p>
    <w:p w14:paraId="49203BA3" w14:textId="77777777" w:rsidR="00000000" w:rsidRDefault="0068069E">
      <w:pPr>
        <w:pStyle w:val="Rukousteksti"/>
        <w:ind w:left="720"/>
      </w:pPr>
      <w:r>
        <w:tab/>
        <w:t>Herra antoi,</w:t>
      </w:r>
    </w:p>
    <w:p w14:paraId="749CA92A" w14:textId="77777777" w:rsidR="00000000" w:rsidRDefault="0068069E">
      <w:pPr>
        <w:pStyle w:val="Rukousteksti"/>
        <w:ind w:left="720"/>
      </w:pPr>
      <w:r>
        <w:tab/>
        <w:t xml:space="preserve">Herra otti. </w:t>
      </w:r>
    </w:p>
    <w:p w14:paraId="39129F01" w14:textId="77777777" w:rsidR="00000000" w:rsidRDefault="0068069E">
      <w:pPr>
        <w:pStyle w:val="Rukousteksti"/>
        <w:tabs>
          <w:tab w:val="clear" w:pos="850"/>
          <w:tab w:val="left" w:pos="993"/>
        </w:tabs>
        <w:ind w:left="851"/>
      </w:pPr>
      <w:r>
        <w:t>Kiitetty olkoon Herran nimi.</w:t>
      </w:r>
    </w:p>
    <w:p w14:paraId="1A6AAED3" w14:textId="77777777" w:rsidR="00000000" w:rsidRDefault="0068069E">
      <w:pPr>
        <w:pStyle w:val="Rukousteksti"/>
        <w:ind w:left="720"/>
      </w:pPr>
      <w:r>
        <w:tab/>
        <w:t>Jeesus Kristus, Vapahtajamme, herättää sinut viimeisenä päivänä.</w:t>
      </w:r>
    </w:p>
    <w:p w14:paraId="09C196BE" w14:textId="77777777" w:rsidR="00000000" w:rsidRDefault="0068069E">
      <w:pPr>
        <w:pStyle w:val="vaihtoehto"/>
      </w:pPr>
      <w:r>
        <w:tab/>
        <w:t>TAI</w:t>
      </w:r>
    </w:p>
    <w:p w14:paraId="62C0B271" w14:textId="77777777" w:rsidR="00000000" w:rsidRDefault="0068069E">
      <w:pPr>
        <w:pStyle w:val="Rukousteksti"/>
        <w:tabs>
          <w:tab w:val="clear" w:pos="850"/>
          <w:tab w:val="left" w:pos="993"/>
        </w:tabs>
      </w:pPr>
      <w:r>
        <w:t>Katoavaisuudessa kylvetään.</w:t>
      </w:r>
    </w:p>
    <w:p w14:paraId="158A7477" w14:textId="77777777" w:rsidR="00000000" w:rsidRDefault="0068069E">
      <w:pPr>
        <w:pStyle w:val="Rukousteksti"/>
        <w:tabs>
          <w:tab w:val="clear" w:pos="850"/>
          <w:tab w:val="left" w:pos="993"/>
        </w:tabs>
        <w:ind w:left="851"/>
      </w:pPr>
      <w:r>
        <w:t>Katoamatt</w:t>
      </w:r>
      <w:r>
        <w:t>omuudessa herätetään.</w:t>
      </w:r>
    </w:p>
    <w:p w14:paraId="7BA2C3C8" w14:textId="77777777" w:rsidR="00000000" w:rsidRDefault="0068069E">
      <w:pPr>
        <w:pStyle w:val="Rukousteksti"/>
        <w:tabs>
          <w:tab w:val="clear" w:pos="850"/>
          <w:tab w:val="left" w:pos="993"/>
        </w:tabs>
        <w:ind w:left="851"/>
      </w:pPr>
      <w:r>
        <w:t>Jeesus Kristus on ylösnousemus ja elämä.</w:t>
      </w:r>
      <w:r>
        <w:tab/>
      </w:r>
    </w:p>
    <w:p w14:paraId="2E3DC598" w14:textId="77777777" w:rsidR="00000000" w:rsidRDefault="0068069E">
      <w:pPr>
        <w:pStyle w:val="Rubriikkiylvli"/>
      </w:pPr>
      <w:r>
        <w:t>Kuolleena syntynyttä tai pientä lasta siunattaessa.</w:t>
      </w:r>
    </w:p>
    <w:p w14:paraId="12D22E77" w14:textId="77777777" w:rsidR="00000000" w:rsidRDefault="0068069E">
      <w:pPr>
        <w:pStyle w:val="Rukousteksti"/>
        <w:ind w:left="720"/>
      </w:pPr>
      <w:r>
        <w:tab/>
        <w:t xml:space="preserve">[NN </w:t>
      </w:r>
      <w:r>
        <w:rPr>
          <w:rFonts w:ascii="Arial" w:hAnsi="Arial"/>
          <w:color w:val="FF0000"/>
          <w:sz w:val="18"/>
        </w:rPr>
        <w:t>(etunimet)</w:t>
      </w:r>
      <w:r>
        <w:t>,]</w:t>
      </w:r>
    </w:p>
    <w:p w14:paraId="244D4155" w14:textId="77777777" w:rsidR="00000000" w:rsidRDefault="0068069E">
      <w:pPr>
        <w:pStyle w:val="Rukousteksti"/>
        <w:ind w:left="720"/>
      </w:pPr>
      <w:r>
        <w:tab/>
        <w:t>Jumala, Isämme, on sinut luonut.</w:t>
      </w:r>
    </w:p>
    <w:p w14:paraId="42D012E6" w14:textId="77777777" w:rsidR="00000000" w:rsidRDefault="0068069E">
      <w:pPr>
        <w:pStyle w:val="Rukousteksti"/>
        <w:ind w:left="720"/>
      </w:pPr>
      <w:r>
        <w:tab/>
        <w:t xml:space="preserve">Saat levätä hänen sylissään. </w:t>
      </w:r>
    </w:p>
    <w:p w14:paraId="4371E429" w14:textId="77777777" w:rsidR="00000000" w:rsidRDefault="0068069E">
      <w:pPr>
        <w:pStyle w:val="Rukousteksti"/>
        <w:ind w:left="720"/>
      </w:pPr>
      <w:r>
        <w:tab/>
        <w:t xml:space="preserve">Jeesus Kristus, Vapahtajamme, herättää sinut viimeisenä </w:t>
      </w:r>
      <w:r>
        <w:t>päivänä.</w:t>
      </w:r>
    </w:p>
    <w:p w14:paraId="034AD43C" w14:textId="77777777" w:rsidR="00000000" w:rsidRDefault="0068069E">
      <w:pPr>
        <w:pStyle w:val="Otsikko3sisennys"/>
      </w:pPr>
      <w:r>
        <w:t>15.</w:t>
      </w:r>
      <w:r>
        <w:tab/>
        <w:t>Virsi</w:t>
      </w:r>
    </w:p>
    <w:p w14:paraId="68BCC561" w14:textId="77777777" w:rsidR="00000000" w:rsidRDefault="0068069E">
      <w:pPr>
        <w:pStyle w:val="Rubriikkisisennys"/>
      </w:pPr>
      <w:r>
        <w:t>Virren sijasta voi olla muuta musiikkia.</w:t>
      </w:r>
    </w:p>
    <w:p w14:paraId="2CED144D" w14:textId="77777777" w:rsidR="00000000" w:rsidRDefault="0068069E">
      <w:pPr>
        <w:pStyle w:val="Otsikko30"/>
      </w:pPr>
      <w:r>
        <w:t>16.</w:t>
      </w:r>
      <w:r>
        <w:tab/>
        <w:t xml:space="preserve">Yhteinen esirukous </w:t>
      </w:r>
    </w:p>
    <w:p w14:paraId="1E309455" w14:textId="77777777" w:rsidR="00000000" w:rsidRDefault="0068069E">
      <w:pPr>
        <w:pStyle w:val="Rubriikki"/>
        <w:rPr>
          <w:snapToGrid w:val="0"/>
        </w:rPr>
      </w:pPr>
      <w:r>
        <w:rPr>
          <w:snapToGrid w:val="0"/>
        </w:rPr>
        <w:t>Yhteinen esirukous on kolmiosainen: alku, jatko ja päätös. Kustakin osasta valitaan sopiva vaihtoehto.</w:t>
      </w:r>
    </w:p>
    <w:p w14:paraId="48B749DC" w14:textId="77777777" w:rsidR="00000000" w:rsidRDefault="0068069E">
      <w:pPr>
        <w:pStyle w:val="Rubriikki"/>
        <w:rPr>
          <w:snapToGrid w:val="0"/>
        </w:rPr>
      </w:pPr>
      <w:r>
        <w:rPr>
          <w:snapToGrid w:val="0"/>
        </w:rPr>
        <w:t>Voidaan käyttää myös hautaan siunaamisen kaavan rukouksia (kohta 11).</w:t>
      </w:r>
      <w:r>
        <w:rPr>
          <w:snapToGrid w:val="0"/>
        </w:rPr>
        <w:t xml:space="preserve"> Yhteinen esirukous voidaan valmistella myös yhdessä omaisten tai muiden seurakuntalaisten kanssa. Rukous on mahdollista jaksottaa rukouslauseella, -laululla tai hiljaisuudella. Voidaan käyttää myös </w:t>
      </w:r>
      <w:proofErr w:type="spellStart"/>
      <w:r>
        <w:rPr>
          <w:snapToGrid w:val="0"/>
        </w:rPr>
        <w:t>Trishagion</w:t>
      </w:r>
      <w:proofErr w:type="spellEnd"/>
      <w:r>
        <w:rPr>
          <w:snapToGrid w:val="0"/>
        </w:rPr>
        <w:t>-rukousta.</w:t>
      </w:r>
    </w:p>
    <w:p w14:paraId="3A99539D" w14:textId="77777777" w:rsidR="00000000" w:rsidRDefault="0068069E">
      <w:pPr>
        <w:pStyle w:val="Rubriikki"/>
        <w:rPr>
          <w:snapToGrid w:val="0"/>
        </w:rPr>
      </w:pPr>
      <w:r>
        <w:rPr>
          <w:snapToGrid w:val="0"/>
        </w:rPr>
        <w:t>Rukouskehotus ja seurakunnan aamen v</w:t>
      </w:r>
      <w:r>
        <w:rPr>
          <w:snapToGrid w:val="0"/>
        </w:rPr>
        <w:t xml:space="preserve">oidaan </w:t>
      </w:r>
      <w:r>
        <w:t>laulaa tai lausua</w:t>
      </w:r>
      <w:r>
        <w:rPr>
          <w:snapToGrid w:val="0"/>
        </w:rPr>
        <w:t>.</w:t>
      </w:r>
    </w:p>
    <w:p w14:paraId="27298DF2" w14:textId="77777777" w:rsidR="00000000" w:rsidRDefault="0068069E">
      <w:pPr>
        <w:pStyle w:val="alaotsikko2"/>
        <w:ind w:left="567"/>
        <w:rPr>
          <w:snapToGrid w:val="0"/>
        </w:rPr>
      </w:pPr>
      <w:r>
        <w:rPr>
          <w:snapToGrid w:val="0"/>
        </w:rPr>
        <w:t>Rukouksen alku</w:t>
      </w:r>
    </w:p>
    <w:p w14:paraId="00374393" w14:textId="77777777" w:rsidR="00000000" w:rsidRDefault="0068069E">
      <w:pPr>
        <w:pStyle w:val="Rubriikkiylvli"/>
      </w:pPr>
      <w:r>
        <w:t>Sävelmäsarjat 1–3:</w:t>
      </w:r>
    </w:p>
    <w:p w14:paraId="63281CE4" w14:textId="200658C8" w:rsidR="00000000" w:rsidRDefault="0068069E">
      <w:pPr>
        <w:ind w:left="426"/>
      </w:pPr>
      <w:r>
        <w:rPr>
          <w:noProof/>
        </w:rPr>
        <w:drawing>
          <wp:inline distT="0" distB="0" distL="0" distR="0" wp14:anchorId="70A31355" wp14:editId="4563C842">
            <wp:extent cx="2228850" cy="638175"/>
            <wp:effectExtent l="0" t="0" r="0" b="0"/>
            <wp:docPr id="17" name="Kuv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28850" cy="638175"/>
                    </a:xfrm>
                    <a:prstGeom prst="rect">
                      <a:avLst/>
                    </a:prstGeom>
                    <a:noFill/>
                    <a:ln>
                      <a:noFill/>
                    </a:ln>
                  </pic:spPr>
                </pic:pic>
              </a:graphicData>
            </a:graphic>
          </wp:inline>
        </w:drawing>
      </w:r>
    </w:p>
    <w:p w14:paraId="14E94367" w14:textId="77777777" w:rsidR="00000000" w:rsidRDefault="0068069E">
      <w:pPr>
        <w:pStyle w:val="Rubriikkieisisennyst"/>
      </w:pPr>
      <w:r>
        <w:tab/>
        <w:t>Sävelmäsarja 4:</w:t>
      </w:r>
    </w:p>
    <w:p w14:paraId="53CB8FD9" w14:textId="229F159E" w:rsidR="00000000" w:rsidRDefault="0068069E">
      <w:pPr>
        <w:ind w:left="426"/>
        <w:rPr>
          <w:noProof/>
        </w:rPr>
      </w:pPr>
      <w:r>
        <w:rPr>
          <w:noProof/>
        </w:rPr>
        <w:drawing>
          <wp:inline distT="0" distB="0" distL="0" distR="0" wp14:anchorId="3B29A0F0" wp14:editId="73C689BD">
            <wp:extent cx="2038350" cy="638175"/>
            <wp:effectExtent l="0" t="0" r="0" b="0"/>
            <wp:docPr id="18" name="Kuv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38350" cy="638175"/>
                    </a:xfrm>
                    <a:prstGeom prst="rect">
                      <a:avLst/>
                    </a:prstGeom>
                    <a:noFill/>
                    <a:ln>
                      <a:noFill/>
                    </a:ln>
                  </pic:spPr>
                </pic:pic>
              </a:graphicData>
            </a:graphic>
          </wp:inline>
        </w:drawing>
      </w:r>
    </w:p>
    <w:p w14:paraId="435A51F9" w14:textId="77777777" w:rsidR="00000000" w:rsidRDefault="0068069E">
      <w:pPr>
        <w:pStyle w:val="Rukoustekstiylvli"/>
        <w:tabs>
          <w:tab w:val="clear" w:pos="850"/>
          <w:tab w:val="left" w:pos="993"/>
        </w:tabs>
        <w:ind w:left="1134" w:hanging="567"/>
      </w:pPr>
      <w:r>
        <w:lastRenderedPageBreak/>
        <w:t>1.</w:t>
      </w:r>
      <w:r>
        <w:tab/>
      </w:r>
      <w:r>
        <w:tab/>
        <w:t>Jumala, kuolema on koskettanut meitä. Olemme edessäsi hauraita ja katoavaisia. Me rakastamme elämää, mutta meidän täytyy luopua siitä. Me teemme suunnitelmia, mutta työmme</w:t>
      </w:r>
      <w:r>
        <w:t xml:space="preserve"> jää kesken. Ahdistuneina ja hämmentyneinä kohotamme katseemme sinuun. Sinä lähetit rakkaan Poikasi keskellemme jakamaan kanssamme surumme ja kipumme. Hänessä olet avannut meille tien katoamattomaan elämään. </w:t>
      </w:r>
    </w:p>
    <w:p w14:paraId="7B0784A3" w14:textId="77777777" w:rsidR="00000000" w:rsidRDefault="0068069E">
      <w:pPr>
        <w:pStyle w:val="Rukoustekstiylvli"/>
        <w:tabs>
          <w:tab w:val="clear" w:pos="850"/>
          <w:tab w:val="left" w:pos="993"/>
        </w:tabs>
        <w:ind w:left="1134" w:hanging="567"/>
      </w:pPr>
      <w:r>
        <w:t xml:space="preserve">2. </w:t>
      </w:r>
      <w:r>
        <w:tab/>
      </w:r>
      <w:r>
        <w:tab/>
        <w:t>Jumala, kuoleman varjot heittyvät yllemme.</w:t>
      </w:r>
      <w:r>
        <w:t xml:space="preserve"> Vain sinun tiedossasi ja käsissäsi ovat päivämme. Vain sinä pysyt, kun elämämme pakenee pois. Sinä ymmärrät kipeät ajatuksemme ja tunteemme, kun kuolema tulee ja vie meiltä rakkaan ihmisen. Sinä osoitat hätääntyneille sydämille Poikaasi Jeesusta Kristusta</w:t>
      </w:r>
      <w:r>
        <w:t xml:space="preserve"> ja kehotat rientämään hänen turviinsa. </w:t>
      </w:r>
    </w:p>
    <w:p w14:paraId="6A78507B" w14:textId="77777777" w:rsidR="00000000" w:rsidRDefault="0068069E">
      <w:pPr>
        <w:pStyle w:val="Rukoustekstiylvli"/>
        <w:tabs>
          <w:tab w:val="clear" w:pos="850"/>
          <w:tab w:val="left" w:pos="993"/>
        </w:tabs>
        <w:ind w:left="1134" w:hanging="567"/>
      </w:pPr>
      <w:r>
        <w:t xml:space="preserve"> 3. </w:t>
      </w:r>
      <w:r>
        <w:tab/>
      </w:r>
      <w:r>
        <w:tab/>
        <w:t xml:space="preserve">Laupias Jumala. Kuolema </w:t>
      </w:r>
      <w:proofErr w:type="gramStart"/>
      <w:r>
        <w:t>on vienyt luotamme</w:t>
      </w:r>
      <w:proofErr w:type="gramEnd"/>
      <w:r>
        <w:t xml:space="preserve"> rakkaan ihmisen ja tuonut sydämeemme surun ja kaipauksen. Sinun kätesi ohjaa elämäämme, ja sinä annat kuolemassa levon jokaiselle, joka turvautuu sinuun. Meidän katse</w:t>
      </w:r>
      <w:r>
        <w:t>emme etsii valoa, joka säteilee Poikasi Jeesuksen Kristuksen ylösnousemuksesta. Siinä valossa surumme ja ikävämme hiljenee kiitokseen ja toivoon.</w:t>
      </w:r>
    </w:p>
    <w:p w14:paraId="24B474D9" w14:textId="77777777" w:rsidR="00000000" w:rsidRDefault="0068069E">
      <w:pPr>
        <w:pStyle w:val="alaotsikko2"/>
        <w:ind w:left="567"/>
      </w:pPr>
      <w:r>
        <w:t xml:space="preserve">Rukouksen jatko </w:t>
      </w:r>
    </w:p>
    <w:p w14:paraId="39F36D78" w14:textId="77777777" w:rsidR="00000000" w:rsidRDefault="0068069E">
      <w:pPr>
        <w:pStyle w:val="Rukoustekstiylvli"/>
      </w:pPr>
      <w:r>
        <w:t>1.</w:t>
      </w:r>
      <w:r>
        <w:tab/>
      </w:r>
    </w:p>
    <w:p w14:paraId="4ABB56C1" w14:textId="77777777" w:rsidR="00000000" w:rsidRDefault="0068069E">
      <w:pPr>
        <w:pStyle w:val="Rukoustekstiylvli"/>
        <w:tabs>
          <w:tab w:val="clear" w:pos="850"/>
        </w:tabs>
        <w:ind w:left="1134" w:hanging="567"/>
      </w:pPr>
      <w:r>
        <w:rPr>
          <w:rFonts w:ascii="Arial" w:hAnsi="Arial"/>
          <w:b/>
        </w:rPr>
        <w:t>L/E</w:t>
      </w:r>
      <w:r>
        <w:t xml:space="preserve"> </w:t>
      </w:r>
      <w:r>
        <w:tab/>
        <w:t>Jumala, me kiitämme sinua elämän lahjasta, kiitämme kaikista antamistasi päivistä. E</w:t>
      </w:r>
      <w:r>
        <w:t>rityisesti kiitämme nyt NN:n elämästä. Auta surevia kätkemään sydämeensä muistot kaikesta siitä hyvästä, mitä he ovat häneltä saaneet. Anna heille voimaa kohdata läheisen poismenon tuoma suru. Kanna heitä toivolla, joka auttaa huomiseen ja kaikkiin tulevii</w:t>
      </w:r>
      <w:r>
        <w:t>n päiviin. Anna meidän kaikkien tuntea, että lähellä sinua on hyvä olla.</w:t>
      </w:r>
    </w:p>
    <w:p w14:paraId="0FFC12DE" w14:textId="77777777" w:rsidR="00000000" w:rsidRDefault="0068069E">
      <w:pPr>
        <w:pStyle w:val="Rukoustekstiylvli"/>
        <w:tabs>
          <w:tab w:val="clear" w:pos="850"/>
        </w:tabs>
        <w:ind w:left="1134" w:hanging="567"/>
      </w:pPr>
      <w:r>
        <w:tab/>
        <w:t>Sinä olet antanut meille pyhän sanasi. Auta meitä etsimään siitä voimaa ja tuntemaan se rakkaus, jolla rakastat meitä. Kiitos siitä, että Lunastajamme elää.</w:t>
      </w:r>
    </w:p>
    <w:p w14:paraId="546C7F93" w14:textId="77777777" w:rsidR="00000000" w:rsidRDefault="0068069E">
      <w:pPr>
        <w:pStyle w:val="Rukoustekstiylvli"/>
        <w:tabs>
          <w:tab w:val="clear" w:pos="850"/>
        </w:tabs>
        <w:ind w:left="1134" w:hanging="567"/>
      </w:pPr>
      <w:r>
        <w:tab/>
        <w:t>Jumala, sinä tunnet neki</w:t>
      </w:r>
      <w:r>
        <w:t xml:space="preserve">n ajatukset, joita on vaikea pukea sanoiksi. Me tuomme eteesi kaiken murheemme ja neuvottomuutemme ja muistamme sanasi kehotusta: »’Etsikää minun kasvojani!’ Herra, minä tahdon etsiä sinua, älä kätke minulta kasvojasi!» </w:t>
      </w:r>
      <w:r>
        <w:rPr>
          <w:rFonts w:ascii="Arial" w:hAnsi="Arial"/>
          <w:color w:val="FF0000"/>
          <w:sz w:val="18"/>
        </w:rPr>
        <w:t>(Ps. 27:8–9.)</w:t>
      </w:r>
      <w:r>
        <w:t xml:space="preserve"> Kuule nyt myös hiljain</w:t>
      </w:r>
      <w:r>
        <w:t xml:space="preserve">en rukouksemme. </w:t>
      </w:r>
    </w:p>
    <w:p w14:paraId="61671BB1" w14:textId="77777777" w:rsidR="00000000" w:rsidRDefault="0068069E">
      <w:pPr>
        <w:pStyle w:val="Rubriikki"/>
      </w:pPr>
    </w:p>
    <w:p w14:paraId="4B9E47B7" w14:textId="77777777" w:rsidR="00000000" w:rsidRDefault="0068069E">
      <w:pPr>
        <w:pStyle w:val="Rubriikki"/>
        <w:tabs>
          <w:tab w:val="clear" w:pos="1020"/>
          <w:tab w:val="left" w:pos="1134"/>
        </w:tabs>
      </w:pPr>
      <w:r>
        <w:tab/>
        <w:t>(hiljaisuus)</w:t>
      </w:r>
    </w:p>
    <w:p w14:paraId="12321F56" w14:textId="77777777" w:rsidR="00000000" w:rsidRDefault="0068069E">
      <w:pPr>
        <w:pStyle w:val="Rukoustekstiylvli"/>
      </w:pPr>
      <w:r>
        <w:t>2.</w:t>
      </w:r>
    </w:p>
    <w:p w14:paraId="27E8D047" w14:textId="77777777" w:rsidR="00000000" w:rsidRDefault="0068069E">
      <w:pPr>
        <w:pStyle w:val="Rubriikkiylvli"/>
      </w:pPr>
      <w:r>
        <w:t>Äkillisesti kuollutta siunattaessa.</w:t>
      </w:r>
    </w:p>
    <w:p w14:paraId="298B09D0" w14:textId="77777777" w:rsidR="00000000" w:rsidRDefault="0068069E">
      <w:pPr>
        <w:pStyle w:val="Rukoustekstiylvli"/>
        <w:tabs>
          <w:tab w:val="clear" w:pos="850"/>
        </w:tabs>
        <w:ind w:left="1134" w:hanging="567"/>
      </w:pPr>
      <w:r>
        <w:rPr>
          <w:rFonts w:ascii="Arial" w:hAnsi="Arial"/>
          <w:b/>
        </w:rPr>
        <w:t>L/E</w:t>
      </w:r>
      <w:r>
        <w:t xml:space="preserve"> </w:t>
      </w:r>
      <w:r>
        <w:tab/>
        <w:t>Jumala, elämä on meille arvoituksellinen matka. Me elämme tätä hetkeä mutta emme tiedä mitään varmaa tulevasta päivästä. Sinä yksin tiedät, sinä salattu Jumala.</w:t>
      </w:r>
    </w:p>
    <w:p w14:paraId="5604381E" w14:textId="77777777" w:rsidR="00000000" w:rsidRDefault="0068069E">
      <w:pPr>
        <w:pStyle w:val="Rukoustekstiylvli"/>
        <w:tabs>
          <w:tab w:val="clear" w:pos="850"/>
        </w:tabs>
        <w:ind w:left="1134" w:hanging="567"/>
      </w:pPr>
      <w:r>
        <w:tab/>
        <w:t>Sanaton, hätääntyn</w:t>
      </w:r>
      <w:r>
        <w:t>yt tuska puristaa meitä NN</w:t>
      </w:r>
      <w:r>
        <w:rPr>
          <w:noProof/>
        </w:rPr>
        <w:t>:n</w:t>
      </w:r>
      <w:r>
        <w:t xml:space="preserve"> arkun äärellä. Sinä ymmärrät, kun mielemme kapinoi kaiken tapahtuneen jälkeen. Vain sinä tiedät vastauksen, kun ymmärtämättöminä kysymme: Miksi hänet </w:t>
      </w:r>
      <w:proofErr w:type="gramStart"/>
      <w:r>
        <w:t>temmattiin</w:t>
      </w:r>
      <w:proofErr w:type="gramEnd"/>
      <w:r>
        <w:t xml:space="preserve"> luotamme pois näin äkkiä? Miksi monen asian piti jäädä kesken? Hoi</w:t>
      </w:r>
      <w:r>
        <w:t xml:space="preserve">da sinä kipuamme ja ahdistustamme. Auta meitä tuskassamme ja murheessamme lepäämään sinussa ja jättämään poismennyt läheisemme sinun käsiisi. </w:t>
      </w:r>
    </w:p>
    <w:p w14:paraId="7AE9C2A4" w14:textId="77777777" w:rsidR="00000000" w:rsidRDefault="0068069E">
      <w:pPr>
        <w:pStyle w:val="Rubriikki"/>
        <w:ind w:left="1134" w:hanging="567"/>
      </w:pPr>
    </w:p>
    <w:p w14:paraId="74DD156C" w14:textId="77777777" w:rsidR="00000000" w:rsidRDefault="0068069E">
      <w:pPr>
        <w:pStyle w:val="Rubriikki"/>
        <w:ind w:left="1134" w:hanging="567"/>
      </w:pPr>
      <w:r>
        <w:t xml:space="preserve">    </w:t>
      </w:r>
      <w:r>
        <w:tab/>
      </w:r>
      <w:r>
        <w:tab/>
        <w:t>(hiljaisuus)</w:t>
      </w:r>
    </w:p>
    <w:p w14:paraId="608BB636" w14:textId="77777777" w:rsidR="00000000" w:rsidRDefault="0068069E">
      <w:pPr>
        <w:pStyle w:val="Rukoustekstiylvli"/>
      </w:pPr>
      <w:r>
        <w:lastRenderedPageBreak/>
        <w:t>3.</w:t>
      </w:r>
    </w:p>
    <w:p w14:paraId="6ADA17B2" w14:textId="77777777" w:rsidR="00000000" w:rsidRDefault="0068069E">
      <w:pPr>
        <w:pStyle w:val="Rubriikkiylvli"/>
      </w:pPr>
      <w:r>
        <w:t>Vanhusta siunattaessa.</w:t>
      </w:r>
    </w:p>
    <w:p w14:paraId="4BCBFEF3" w14:textId="77777777" w:rsidR="00000000" w:rsidRDefault="0068069E">
      <w:pPr>
        <w:pStyle w:val="Rukoustekstiylvli"/>
        <w:tabs>
          <w:tab w:val="clear" w:pos="850"/>
        </w:tabs>
        <w:ind w:left="1134" w:hanging="567"/>
      </w:pPr>
      <w:r>
        <w:rPr>
          <w:rFonts w:ascii="Arial" w:hAnsi="Arial"/>
          <w:b/>
        </w:rPr>
        <w:t>L/E</w:t>
      </w:r>
      <w:r>
        <w:t xml:space="preserve"> </w:t>
      </w:r>
      <w:r>
        <w:tab/>
        <w:t>Jumala, sinä olet kutsunut NN:n lepoon. Emme näe häntä enää ke</w:t>
      </w:r>
      <w:r>
        <w:t>skellämme, ja siksi kaipaamme häntä. Ole kanssamme surussa. Me kiitämme sinua hänen pitkästä elämästään ja työstään läheisten ja eri sukupolvien parissa. Anna vieläkin kaiken sen, mikä on ollut kestävää ja hyvää, kantaa siunausta ja tuoda viesti elämän arv</w:t>
      </w:r>
      <w:r>
        <w:t>osta.</w:t>
      </w:r>
    </w:p>
    <w:p w14:paraId="6C0090B5" w14:textId="77777777" w:rsidR="00000000" w:rsidRDefault="0068069E">
      <w:pPr>
        <w:pStyle w:val="Rukoustekstiylvli"/>
        <w:tabs>
          <w:tab w:val="clear" w:pos="850"/>
        </w:tabs>
        <w:ind w:left="1134" w:hanging="567"/>
      </w:pPr>
      <w:r>
        <w:tab/>
        <w:t>Jumala, me kiitämme sinua menneistä sukupolvista, jotka sitkeällä työllään ovat luoneet mahdollisuuksia meidänkin elämällemme. Auta meitä vuorostamme pitämään huolta toinen toisestamme. Kasvata meitä kestävyyteen, rakkauteen ja hellyyteen. Ohjaa mei</w:t>
      </w:r>
      <w:r>
        <w:t xml:space="preserve">tä noudattamaan niitä elämänarvoja, jotka nousevat sanastasi. Anna meille tämän ja tulevan elämän toivo. </w:t>
      </w:r>
    </w:p>
    <w:p w14:paraId="6CBC6730" w14:textId="77777777" w:rsidR="00000000" w:rsidRDefault="0068069E">
      <w:pPr>
        <w:pStyle w:val="Rubriikki"/>
        <w:ind w:left="1134" w:hanging="567"/>
      </w:pPr>
    </w:p>
    <w:p w14:paraId="12CF8AF6" w14:textId="77777777" w:rsidR="00000000" w:rsidRDefault="0068069E">
      <w:pPr>
        <w:pStyle w:val="Rubriikki"/>
        <w:ind w:left="1134" w:hanging="567"/>
      </w:pPr>
      <w:r>
        <w:t xml:space="preserve">    </w:t>
      </w:r>
      <w:r>
        <w:tab/>
      </w:r>
      <w:r>
        <w:tab/>
        <w:t>(hiljaisuus)</w:t>
      </w:r>
    </w:p>
    <w:p w14:paraId="3F12AFD9" w14:textId="77777777" w:rsidR="00000000" w:rsidRDefault="0068069E">
      <w:pPr>
        <w:pStyle w:val="alaotsikko2"/>
        <w:ind w:left="567"/>
      </w:pPr>
      <w:r>
        <w:t xml:space="preserve">Rukouksen päätös </w:t>
      </w:r>
    </w:p>
    <w:p w14:paraId="4AF0DF50" w14:textId="77777777" w:rsidR="00000000" w:rsidRDefault="0068069E">
      <w:pPr>
        <w:pStyle w:val="Rukoustekstiylvli"/>
        <w:rPr>
          <w:b/>
        </w:rPr>
      </w:pPr>
      <w:r>
        <w:t>1.</w:t>
      </w:r>
      <w:r>
        <w:rPr>
          <w:b/>
        </w:rPr>
        <w:tab/>
      </w:r>
    </w:p>
    <w:p w14:paraId="15B3E4D8" w14:textId="77777777" w:rsidR="00000000" w:rsidRDefault="0068069E">
      <w:pPr>
        <w:pStyle w:val="Rukoustekstiylvli"/>
        <w:tabs>
          <w:tab w:val="clear" w:pos="850"/>
        </w:tabs>
        <w:ind w:left="1134" w:hanging="567"/>
      </w:pPr>
      <w:r>
        <w:rPr>
          <w:rFonts w:ascii="Arial" w:hAnsi="Arial"/>
          <w:b/>
        </w:rPr>
        <w:t>L</w:t>
      </w:r>
      <w:r>
        <w:t xml:space="preserve"> </w:t>
      </w:r>
      <w:r>
        <w:tab/>
        <w:t xml:space="preserve">Jumala, me ylistämme sinua siitä, että Poikasi Jeesus Kristus on valmistanut meille pelastuksen. Armahda </w:t>
      </w:r>
      <w:r>
        <w:t>meitä! Auta meitä uskossa kulkemaan sitä tietä, jota valaisee ylösnousemuksen valo. Kiitos siitä, että usko, toivo ja rakkaus kantavat ikuisuuteen asti. Kuule meitä Vapahtajamme tähden.</w:t>
      </w:r>
    </w:p>
    <w:p w14:paraId="315EF1B6" w14:textId="77777777" w:rsidR="00000000" w:rsidRDefault="0068069E">
      <w:pPr>
        <w:pStyle w:val="Rukoustekstiylvli"/>
        <w:tabs>
          <w:tab w:val="clear" w:pos="850"/>
        </w:tabs>
        <w:ind w:left="1134" w:hanging="567"/>
        <w:rPr>
          <w:b/>
        </w:rPr>
      </w:pPr>
      <w:r>
        <w:t>2.</w:t>
      </w:r>
      <w:r>
        <w:rPr>
          <w:b/>
        </w:rPr>
        <w:tab/>
      </w:r>
    </w:p>
    <w:p w14:paraId="226B9249" w14:textId="77777777" w:rsidR="00000000" w:rsidRDefault="0068069E">
      <w:pPr>
        <w:pStyle w:val="Rukoustekstiylvli"/>
        <w:tabs>
          <w:tab w:val="clear" w:pos="850"/>
        </w:tabs>
        <w:ind w:left="1134" w:hanging="567"/>
      </w:pPr>
      <w:r>
        <w:rPr>
          <w:rFonts w:ascii="Arial" w:hAnsi="Arial"/>
          <w:b/>
        </w:rPr>
        <w:t>L</w:t>
      </w:r>
      <w:r>
        <w:t xml:space="preserve"> </w:t>
      </w:r>
      <w:r>
        <w:tab/>
        <w:t xml:space="preserve">Jumala, me kiitämme sinua rakkaan Poikasi kuolemasta. Anna sen </w:t>
      </w:r>
      <w:r>
        <w:t xml:space="preserve">tulla meille elämäksi ja toivoksi. Lahjoita sydämeemme turvallinen usko ja anna meille rauhasi, joka on suurempi kuin surumme ja epävarmuutemme. Kuule meitä Poikasi Jeesuksen Kristuksen, meidän Herramme tähden. </w:t>
      </w:r>
    </w:p>
    <w:p w14:paraId="13D7B2B8" w14:textId="77777777" w:rsidR="00000000" w:rsidRDefault="0068069E">
      <w:pPr>
        <w:pStyle w:val="Rukoustekstiylvli"/>
        <w:tabs>
          <w:tab w:val="clear" w:pos="850"/>
        </w:tabs>
        <w:ind w:left="1134" w:hanging="567"/>
        <w:rPr>
          <w:b/>
        </w:rPr>
      </w:pPr>
      <w:r>
        <w:t>3.</w:t>
      </w:r>
      <w:r>
        <w:rPr>
          <w:b/>
        </w:rPr>
        <w:tab/>
      </w:r>
    </w:p>
    <w:p w14:paraId="54EFF929" w14:textId="77777777" w:rsidR="00000000" w:rsidRDefault="0068069E">
      <w:pPr>
        <w:pStyle w:val="Rukoustekstiylvli"/>
        <w:tabs>
          <w:tab w:val="clear" w:pos="850"/>
        </w:tabs>
        <w:ind w:left="1134" w:hanging="567"/>
      </w:pPr>
      <w:r>
        <w:rPr>
          <w:rFonts w:ascii="Arial" w:hAnsi="Arial"/>
          <w:b/>
        </w:rPr>
        <w:t>L</w:t>
      </w:r>
      <w:r>
        <w:t xml:space="preserve"> </w:t>
      </w:r>
      <w:r>
        <w:tab/>
        <w:t>Jumala, kiitos siitä, että Vapahtajam</w:t>
      </w:r>
      <w:r>
        <w:t>me on kuolemallaan ja ylösnousemisellaan kukistanut kuoleman mahdin. Kun elämämme päivät ovat täydet, anna meidän lähteä rauhassa. Vie meidät taivaalliseen isänmaahan, jonka valo ei koskaan vaihdu kärsimyksen eikä kuoleman varjoksi. Anna meidän nähdä siell</w:t>
      </w:r>
      <w:r>
        <w:t xml:space="preserve">ä toisemme. Tätä pyydämme Poikasi Jeesuksen Kristuksen nimessä. </w:t>
      </w:r>
    </w:p>
    <w:p w14:paraId="15367C34" w14:textId="77777777" w:rsidR="00000000" w:rsidRDefault="0068069E">
      <w:pPr>
        <w:pStyle w:val="Rubriikkiylvli"/>
      </w:pPr>
      <w:r>
        <w:t>Sävelmäsarjat 1–3:</w:t>
      </w:r>
    </w:p>
    <w:p w14:paraId="6647965A" w14:textId="1EFAC787" w:rsidR="00000000" w:rsidRDefault="0068069E">
      <w:pPr>
        <w:ind w:left="426"/>
        <w:rPr>
          <w:noProof/>
        </w:rPr>
      </w:pPr>
      <w:r>
        <w:t xml:space="preserve"> </w:t>
      </w:r>
      <w:r>
        <w:rPr>
          <w:noProof/>
        </w:rPr>
        <w:drawing>
          <wp:inline distT="0" distB="0" distL="0" distR="0" wp14:anchorId="470FE7BC" wp14:editId="38A14C59">
            <wp:extent cx="2257425" cy="657225"/>
            <wp:effectExtent l="0" t="0" r="0" b="0"/>
            <wp:docPr id="19" name="Kuv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57425" cy="657225"/>
                    </a:xfrm>
                    <a:prstGeom prst="rect">
                      <a:avLst/>
                    </a:prstGeom>
                    <a:noFill/>
                    <a:ln>
                      <a:noFill/>
                    </a:ln>
                  </pic:spPr>
                </pic:pic>
              </a:graphicData>
            </a:graphic>
          </wp:inline>
        </w:drawing>
      </w:r>
    </w:p>
    <w:p w14:paraId="635FF520" w14:textId="77777777" w:rsidR="00000000" w:rsidRDefault="0068069E">
      <w:pPr>
        <w:pStyle w:val="Rubriikkieisisennyst"/>
      </w:pPr>
      <w:r>
        <w:tab/>
        <w:t>Sävelmäsarja 4:</w:t>
      </w:r>
    </w:p>
    <w:p w14:paraId="734BC52F" w14:textId="2B4AD151" w:rsidR="00000000" w:rsidRDefault="0068069E">
      <w:pPr>
        <w:ind w:left="426"/>
      </w:pPr>
      <w:r>
        <w:rPr>
          <w:b/>
          <w:smallCaps/>
          <w:color w:val="FF0000"/>
          <w:sz w:val="18"/>
        </w:rPr>
        <w:t xml:space="preserve"> </w:t>
      </w:r>
      <w:r>
        <w:rPr>
          <w:noProof/>
        </w:rPr>
        <w:drawing>
          <wp:inline distT="0" distB="0" distL="0" distR="0" wp14:anchorId="4839FB40" wp14:editId="131F1A90">
            <wp:extent cx="2028825" cy="657225"/>
            <wp:effectExtent l="0" t="0" r="0" b="0"/>
            <wp:docPr id="20" name="Kuv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28825" cy="657225"/>
                    </a:xfrm>
                    <a:prstGeom prst="rect">
                      <a:avLst/>
                    </a:prstGeom>
                    <a:noFill/>
                    <a:ln>
                      <a:noFill/>
                    </a:ln>
                  </pic:spPr>
                </pic:pic>
              </a:graphicData>
            </a:graphic>
          </wp:inline>
        </w:drawing>
      </w:r>
    </w:p>
    <w:p w14:paraId="3CD87FE1" w14:textId="77777777" w:rsidR="00000000" w:rsidRDefault="0068069E">
      <w:pPr>
        <w:pStyle w:val="Otsikko2"/>
      </w:pPr>
      <w:r>
        <w:lastRenderedPageBreak/>
        <w:t>IV</w:t>
      </w:r>
      <w:r>
        <w:tab/>
        <w:t xml:space="preserve">Ehtoollinen </w:t>
      </w:r>
    </w:p>
    <w:p w14:paraId="58AEB27A" w14:textId="77777777" w:rsidR="00000000" w:rsidRDefault="0068069E">
      <w:pPr>
        <w:pStyle w:val="Otsikko30"/>
      </w:pPr>
      <w:r>
        <w:t xml:space="preserve">17. Uhrivirsi eli </w:t>
      </w:r>
      <w:proofErr w:type="spellStart"/>
      <w:r>
        <w:t>offertorio</w:t>
      </w:r>
      <w:proofErr w:type="spellEnd"/>
      <w:r>
        <w:t xml:space="preserve"> (</w:t>
      </w:r>
      <w:proofErr w:type="spellStart"/>
      <w:r>
        <w:t>Offertorium</w:t>
      </w:r>
      <w:proofErr w:type="spellEnd"/>
      <w:r>
        <w:t>)</w:t>
      </w:r>
    </w:p>
    <w:p w14:paraId="4101E70F" w14:textId="77777777" w:rsidR="00000000" w:rsidRDefault="0068069E">
      <w:pPr>
        <w:pStyle w:val="Rubriikki"/>
      </w:pPr>
      <w:r>
        <w:t>Virren aikana katetaan ehtoollispöytä. Virren sijasta voi olla kuorolaulu tai soitinmusiik</w:t>
      </w:r>
      <w:r>
        <w:t xml:space="preserve">kia. </w:t>
      </w:r>
    </w:p>
    <w:p w14:paraId="010A0424" w14:textId="77777777" w:rsidR="00000000" w:rsidRDefault="0068069E">
      <w:pPr>
        <w:pStyle w:val="Otsikko30"/>
      </w:pPr>
      <w:r>
        <w:t>18.</w:t>
      </w:r>
      <w:r>
        <w:tab/>
        <w:t>Ehtoollisrukous (</w:t>
      </w:r>
      <w:proofErr w:type="spellStart"/>
      <w:r>
        <w:t>Eukaristinen</w:t>
      </w:r>
      <w:proofErr w:type="spellEnd"/>
      <w:r>
        <w:t xml:space="preserve"> rukous)</w:t>
      </w:r>
    </w:p>
    <w:p w14:paraId="784D9CCF" w14:textId="77777777" w:rsidR="00000000" w:rsidRDefault="0068069E">
      <w:pPr>
        <w:pStyle w:val="alaotsikko"/>
      </w:pPr>
      <w:r>
        <w:t>Vuorolaulu</w:t>
      </w:r>
    </w:p>
    <w:p w14:paraId="5485B932" w14:textId="77777777" w:rsidR="00000000" w:rsidRDefault="0068069E">
      <w:pPr>
        <w:pStyle w:val="Rubriikkieisisennyst"/>
      </w:pPr>
      <w:r>
        <w:tab/>
        <w:t>Sävelmäsarjat 1–4:</w:t>
      </w:r>
    </w:p>
    <w:p w14:paraId="291E8C41" w14:textId="48FECF47" w:rsidR="00000000" w:rsidRDefault="0068069E">
      <w:pPr>
        <w:ind w:left="426"/>
      </w:pPr>
      <w:r>
        <w:rPr>
          <w:noProof/>
        </w:rPr>
        <w:drawing>
          <wp:inline distT="0" distB="0" distL="0" distR="0" wp14:anchorId="7368ABED" wp14:editId="4084FD86">
            <wp:extent cx="3352800" cy="657225"/>
            <wp:effectExtent l="0" t="0" r="0" b="0"/>
            <wp:docPr id="21" name="Kuv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52800" cy="657225"/>
                    </a:xfrm>
                    <a:prstGeom prst="rect">
                      <a:avLst/>
                    </a:prstGeom>
                    <a:noFill/>
                    <a:ln>
                      <a:noFill/>
                    </a:ln>
                  </pic:spPr>
                </pic:pic>
              </a:graphicData>
            </a:graphic>
          </wp:inline>
        </w:drawing>
      </w:r>
    </w:p>
    <w:p w14:paraId="13F77255" w14:textId="08FA1ADC" w:rsidR="00000000" w:rsidRDefault="0068069E">
      <w:pPr>
        <w:ind w:left="426"/>
      </w:pPr>
      <w:r>
        <w:rPr>
          <w:noProof/>
        </w:rPr>
        <w:drawing>
          <wp:inline distT="0" distB="0" distL="0" distR="0" wp14:anchorId="11988F99" wp14:editId="61E77ED8">
            <wp:extent cx="3505200" cy="685800"/>
            <wp:effectExtent l="0" t="0" r="0" b="0"/>
            <wp:docPr id="22" name="Kuv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05200" cy="685800"/>
                    </a:xfrm>
                    <a:prstGeom prst="rect">
                      <a:avLst/>
                    </a:prstGeom>
                    <a:noFill/>
                    <a:ln>
                      <a:noFill/>
                    </a:ln>
                  </pic:spPr>
                </pic:pic>
              </a:graphicData>
            </a:graphic>
          </wp:inline>
        </w:drawing>
      </w:r>
    </w:p>
    <w:p w14:paraId="16E9DCC1" w14:textId="38F596D6" w:rsidR="00000000" w:rsidRDefault="0068069E">
      <w:pPr>
        <w:ind w:left="426"/>
      </w:pPr>
      <w:r>
        <w:rPr>
          <w:noProof/>
        </w:rPr>
        <w:drawing>
          <wp:inline distT="0" distB="0" distL="0" distR="0" wp14:anchorId="24C994A9" wp14:editId="241AF354">
            <wp:extent cx="3076575" cy="638175"/>
            <wp:effectExtent l="0" t="0" r="0" b="0"/>
            <wp:docPr id="23" name="Kuv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76575" cy="638175"/>
                    </a:xfrm>
                    <a:prstGeom prst="rect">
                      <a:avLst/>
                    </a:prstGeom>
                    <a:noFill/>
                    <a:ln>
                      <a:noFill/>
                    </a:ln>
                  </pic:spPr>
                </pic:pic>
              </a:graphicData>
            </a:graphic>
          </wp:inline>
        </w:drawing>
      </w:r>
    </w:p>
    <w:p w14:paraId="24C6A298" w14:textId="190156D5" w:rsidR="00000000" w:rsidRDefault="0068069E">
      <w:pPr>
        <w:ind w:left="426"/>
      </w:pPr>
      <w:r>
        <w:rPr>
          <w:noProof/>
        </w:rPr>
        <w:drawing>
          <wp:inline distT="0" distB="0" distL="0" distR="0" wp14:anchorId="6458D416" wp14:editId="7646E663">
            <wp:extent cx="3371850" cy="723900"/>
            <wp:effectExtent l="0" t="0" r="0" b="0"/>
            <wp:docPr id="24" name="Kuv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71850" cy="723900"/>
                    </a:xfrm>
                    <a:prstGeom prst="rect">
                      <a:avLst/>
                    </a:prstGeom>
                    <a:noFill/>
                    <a:ln>
                      <a:noFill/>
                    </a:ln>
                  </pic:spPr>
                </pic:pic>
              </a:graphicData>
            </a:graphic>
          </wp:inline>
        </w:drawing>
      </w:r>
    </w:p>
    <w:p w14:paraId="735869D2" w14:textId="2504957D" w:rsidR="00000000" w:rsidRDefault="0068069E">
      <w:pPr>
        <w:ind w:left="426"/>
      </w:pPr>
      <w:r>
        <w:rPr>
          <w:noProof/>
        </w:rPr>
        <w:drawing>
          <wp:inline distT="0" distB="0" distL="0" distR="0" wp14:anchorId="3ECD2EC7" wp14:editId="7611D425">
            <wp:extent cx="3838575" cy="657225"/>
            <wp:effectExtent l="0" t="0" r="0" b="0"/>
            <wp:docPr id="25" name="Kuv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38575" cy="657225"/>
                    </a:xfrm>
                    <a:prstGeom prst="rect">
                      <a:avLst/>
                    </a:prstGeom>
                    <a:noFill/>
                    <a:ln>
                      <a:noFill/>
                    </a:ln>
                  </pic:spPr>
                </pic:pic>
              </a:graphicData>
            </a:graphic>
          </wp:inline>
        </w:drawing>
      </w:r>
    </w:p>
    <w:p w14:paraId="21E09DDE" w14:textId="5BDE2237" w:rsidR="00000000" w:rsidRDefault="0068069E">
      <w:pPr>
        <w:ind w:left="426"/>
      </w:pPr>
      <w:r>
        <w:rPr>
          <w:noProof/>
        </w:rPr>
        <w:drawing>
          <wp:inline distT="0" distB="0" distL="0" distR="0" wp14:anchorId="60885983" wp14:editId="0D56F413">
            <wp:extent cx="3476625" cy="685800"/>
            <wp:effectExtent l="0" t="0" r="0" b="0"/>
            <wp:docPr id="26" name="Kuv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76625" cy="685800"/>
                    </a:xfrm>
                    <a:prstGeom prst="rect">
                      <a:avLst/>
                    </a:prstGeom>
                    <a:noFill/>
                    <a:ln>
                      <a:noFill/>
                    </a:ln>
                  </pic:spPr>
                </pic:pic>
              </a:graphicData>
            </a:graphic>
          </wp:inline>
        </w:drawing>
      </w:r>
    </w:p>
    <w:p w14:paraId="41151BCD" w14:textId="77777777" w:rsidR="00000000" w:rsidRDefault="0068069E">
      <w:pPr>
        <w:pStyle w:val="alaotsikko"/>
      </w:pPr>
      <w:proofErr w:type="spellStart"/>
      <w:r>
        <w:t>Prefaatio</w:t>
      </w:r>
      <w:proofErr w:type="spellEnd"/>
    </w:p>
    <w:p w14:paraId="61D84C41" w14:textId="77777777" w:rsidR="00000000" w:rsidRDefault="0068069E">
      <w:pPr>
        <w:pStyle w:val="Rubriikki"/>
      </w:pPr>
      <w:proofErr w:type="spellStart"/>
      <w:r>
        <w:t>Prefaatio</w:t>
      </w:r>
      <w:proofErr w:type="spellEnd"/>
      <w:r>
        <w:t xml:space="preserve"> voidaan laulaa tai lukea. </w:t>
      </w:r>
      <w:proofErr w:type="spellStart"/>
      <w:r>
        <w:t>Prefaation</w:t>
      </w:r>
      <w:proofErr w:type="spellEnd"/>
      <w:r>
        <w:t xml:space="preserve"> sävelmä Jumalanpalvelusten kirjassa.</w:t>
      </w:r>
    </w:p>
    <w:p w14:paraId="41F25013" w14:textId="77777777" w:rsidR="00000000" w:rsidRDefault="0068069E">
      <w:pPr>
        <w:pStyle w:val="alaotsikko2"/>
        <w:ind w:left="567"/>
      </w:pPr>
      <w:proofErr w:type="spellStart"/>
      <w:r>
        <w:t>Prefaation</w:t>
      </w:r>
      <w:proofErr w:type="spellEnd"/>
      <w:r>
        <w:t xml:space="preserve"> alku</w:t>
      </w:r>
    </w:p>
    <w:p w14:paraId="07F6C96A" w14:textId="77777777" w:rsidR="00000000" w:rsidRDefault="0068069E">
      <w:pPr>
        <w:pStyle w:val="Rukousteksti"/>
        <w:ind w:hanging="283"/>
      </w:pPr>
      <w:r>
        <w:rPr>
          <w:rFonts w:ascii="Helvetica" w:hAnsi="Helvetica"/>
          <w:b/>
        </w:rPr>
        <w:t>L</w:t>
      </w:r>
      <w:r>
        <w:tab/>
        <w:t xml:space="preserve">Totisesti on oikein ja arvollista, </w:t>
      </w:r>
    </w:p>
    <w:p w14:paraId="21999930" w14:textId="77777777" w:rsidR="00000000" w:rsidRDefault="0068069E">
      <w:pPr>
        <w:pStyle w:val="Rukousteksti"/>
        <w:ind w:hanging="283"/>
      </w:pPr>
      <w:r>
        <w:rPr>
          <w:rFonts w:ascii="Helvetica" w:hAnsi="Helvetica"/>
          <w:b/>
        </w:rPr>
        <w:tab/>
      </w:r>
      <w:r>
        <w:t>että me kiitämme</w:t>
      </w:r>
      <w:r>
        <w:t xml:space="preserve"> sinua aina ja kaikkialla, </w:t>
      </w:r>
    </w:p>
    <w:p w14:paraId="1C968A53" w14:textId="77777777" w:rsidR="00000000" w:rsidRDefault="0068069E">
      <w:pPr>
        <w:pStyle w:val="Rukousteksti"/>
        <w:ind w:hanging="283"/>
      </w:pPr>
      <w:r>
        <w:tab/>
        <w:t>pyhä Herra, kaikkivaltias Isä, iankaikkinen Jumala,</w:t>
      </w:r>
    </w:p>
    <w:p w14:paraId="56455B5B" w14:textId="77777777" w:rsidR="00000000" w:rsidRDefault="0068069E">
      <w:pPr>
        <w:pStyle w:val="Rukousteksti"/>
        <w:ind w:hanging="283"/>
      </w:pPr>
      <w:r>
        <w:tab/>
        <w:t>Jeesuksen Kristuksen, meidän Herramme kautta.</w:t>
      </w:r>
    </w:p>
    <w:p w14:paraId="3DCE9DA8" w14:textId="77777777" w:rsidR="00000000" w:rsidRDefault="0068069E">
      <w:pPr>
        <w:pStyle w:val="alaotsikko2"/>
        <w:ind w:left="850"/>
      </w:pPr>
      <w:proofErr w:type="spellStart"/>
      <w:r>
        <w:rPr>
          <w:color w:val="auto"/>
        </w:rPr>
        <w:lastRenderedPageBreak/>
        <w:t>Prefaation</w:t>
      </w:r>
      <w:proofErr w:type="spellEnd"/>
      <w:r>
        <w:rPr>
          <w:color w:val="auto"/>
        </w:rPr>
        <w:t xml:space="preserve"> päätös</w:t>
      </w:r>
    </w:p>
    <w:p w14:paraId="3A830994" w14:textId="77777777" w:rsidR="00000000" w:rsidRDefault="0068069E">
      <w:pPr>
        <w:pStyle w:val="Rukousteksti"/>
      </w:pPr>
      <w:r>
        <w:t>Hän on kärsinyt kuoleman meidän puolestamme</w:t>
      </w:r>
    </w:p>
    <w:p w14:paraId="50133A8C" w14:textId="77777777" w:rsidR="00000000" w:rsidRDefault="0068069E">
      <w:pPr>
        <w:pStyle w:val="Rukousteksti"/>
      </w:pPr>
      <w:r>
        <w:t>ja ylösnousemisellaan avannut meille tien ikuiseen elämään.</w:t>
      </w:r>
    </w:p>
    <w:p w14:paraId="0CB9E727" w14:textId="77777777" w:rsidR="00000000" w:rsidRDefault="0068069E">
      <w:pPr>
        <w:pStyle w:val="Rukousteksti"/>
      </w:pPr>
      <w:r>
        <w:t>Me kii</w:t>
      </w:r>
      <w:r>
        <w:t>tämme sinua tästä taivaan lahjasta</w:t>
      </w:r>
    </w:p>
    <w:p w14:paraId="52E571EC" w14:textId="77777777" w:rsidR="00000000" w:rsidRDefault="0068069E">
      <w:pPr>
        <w:pStyle w:val="Rukousteksti"/>
      </w:pPr>
      <w:r>
        <w:t>ja laulamme sinulle ylistystä enkelien ja kaikkien pyhien kanssa:</w:t>
      </w:r>
    </w:p>
    <w:p w14:paraId="475051C3" w14:textId="77777777" w:rsidR="00000000" w:rsidRDefault="0068069E">
      <w:pPr>
        <w:pStyle w:val="vaihtoehto"/>
      </w:pPr>
      <w:r>
        <w:tab/>
        <w:t>TAI</w:t>
      </w:r>
    </w:p>
    <w:p w14:paraId="6F5D764F" w14:textId="77777777" w:rsidR="00000000" w:rsidRDefault="0068069E">
      <w:pPr>
        <w:pStyle w:val="Rukousteksti"/>
      </w:pPr>
      <w:r>
        <w:t>Hänet sinä olet antanut kuolemaan ja herättänyt kuolleista,</w:t>
      </w:r>
    </w:p>
    <w:p w14:paraId="6F90B80C" w14:textId="77777777" w:rsidR="00000000" w:rsidRDefault="0068069E">
      <w:pPr>
        <w:pStyle w:val="Rukousteksti"/>
      </w:pPr>
      <w:r>
        <w:t xml:space="preserve">että me pelastuisimme synnin ja kuoleman vallasta </w:t>
      </w:r>
    </w:p>
    <w:p w14:paraId="1DF18E3C" w14:textId="77777777" w:rsidR="00000000" w:rsidRDefault="0068069E">
      <w:pPr>
        <w:pStyle w:val="Rukousteksti"/>
      </w:pPr>
      <w:r>
        <w:t>ja saisimme iankaikkisen elämän.</w:t>
      </w:r>
    </w:p>
    <w:p w14:paraId="56EA6099" w14:textId="77777777" w:rsidR="00000000" w:rsidRDefault="0068069E">
      <w:pPr>
        <w:pStyle w:val="Rukousteksti"/>
      </w:pPr>
      <w:r>
        <w:t>Me kii</w:t>
      </w:r>
      <w:r>
        <w:t>tämme sinua tästä taivaan lahjasta</w:t>
      </w:r>
    </w:p>
    <w:p w14:paraId="7888AE63" w14:textId="77777777" w:rsidR="00000000" w:rsidRDefault="0068069E">
      <w:pPr>
        <w:pStyle w:val="Rukousteksti"/>
      </w:pPr>
      <w:r>
        <w:t>ja laulamme sinulle ylistystä enkelien ja kaikkien pyhien kanssa:</w:t>
      </w:r>
    </w:p>
    <w:p w14:paraId="2E96FFE1" w14:textId="77777777" w:rsidR="00000000" w:rsidRDefault="0068069E">
      <w:pPr>
        <w:pStyle w:val="alaotsikkothtiedess"/>
      </w:pPr>
      <w:r>
        <w:t>*Pyhä (</w:t>
      </w:r>
      <w:proofErr w:type="spellStart"/>
      <w:r>
        <w:t>Sanctus</w:t>
      </w:r>
      <w:proofErr w:type="spellEnd"/>
      <w:r>
        <w:t>)</w:t>
      </w:r>
    </w:p>
    <w:p w14:paraId="71E33493" w14:textId="77777777" w:rsidR="00000000" w:rsidRDefault="0068069E">
      <w:pPr>
        <w:pStyle w:val="Rubriikki"/>
      </w:pPr>
      <w:r>
        <w:t xml:space="preserve">Seurakunta voi seisoa Pyhä-hymnistä Jumalan Karitsa -hymniin. </w:t>
      </w:r>
    </w:p>
    <w:p w14:paraId="3464E370" w14:textId="77777777" w:rsidR="00000000" w:rsidRDefault="0068069E">
      <w:pPr>
        <w:pStyle w:val="Rukousteksti"/>
        <w:ind w:hanging="283"/>
      </w:pPr>
      <w:r>
        <w:rPr>
          <w:rFonts w:ascii="Helvetica" w:hAnsi="Helvetica"/>
          <w:b/>
          <w:color w:val="000000"/>
        </w:rPr>
        <w:t>S</w:t>
      </w:r>
      <w:r>
        <w:tab/>
        <w:t xml:space="preserve">Pyhä, pyhä, pyhä Herra </w:t>
      </w:r>
      <w:proofErr w:type="spellStart"/>
      <w:r>
        <w:t>Sebaot</w:t>
      </w:r>
      <w:proofErr w:type="spellEnd"/>
      <w:r>
        <w:t xml:space="preserve">! </w:t>
      </w:r>
    </w:p>
    <w:p w14:paraId="1D76193B" w14:textId="77777777" w:rsidR="00000000" w:rsidRDefault="0068069E">
      <w:pPr>
        <w:pStyle w:val="Rukoustekstiindent"/>
      </w:pPr>
      <w:r>
        <w:tab/>
        <w:t>Taivas ja maa on täynnä kirkkauttasi.</w:t>
      </w:r>
    </w:p>
    <w:p w14:paraId="56B2A23B" w14:textId="77777777" w:rsidR="00000000" w:rsidRDefault="0068069E">
      <w:pPr>
        <w:pStyle w:val="Rukoustekstiindent"/>
      </w:pPr>
      <w:r>
        <w:tab/>
        <w:t>Ho</w:t>
      </w:r>
      <w:r>
        <w:t>osianna korkeuksissa!</w:t>
      </w:r>
    </w:p>
    <w:p w14:paraId="1E069B4F" w14:textId="77777777" w:rsidR="00000000" w:rsidRDefault="0068069E">
      <w:pPr>
        <w:pStyle w:val="Rukoustekstiindent"/>
      </w:pPr>
      <w:r>
        <w:tab/>
        <w:t>Siunattu olkoon hän, joka tulee Herran nimessä.</w:t>
      </w:r>
    </w:p>
    <w:p w14:paraId="7E80F26C" w14:textId="77777777" w:rsidR="00000000" w:rsidRDefault="0068069E">
      <w:pPr>
        <w:pStyle w:val="Rukoustekstiindent"/>
      </w:pPr>
      <w:r>
        <w:tab/>
        <w:t>Hoosianna korkeuksissa!</w:t>
      </w:r>
    </w:p>
    <w:p w14:paraId="33E11970" w14:textId="77777777" w:rsidR="00000000" w:rsidRDefault="0068069E">
      <w:pPr>
        <w:pStyle w:val="alaotsikko"/>
      </w:pPr>
      <w:r>
        <w:t xml:space="preserve">Rukous ja asetussanat </w:t>
      </w:r>
    </w:p>
    <w:p w14:paraId="5D99AF6F" w14:textId="77777777" w:rsidR="00000000" w:rsidRDefault="0068069E">
      <w:pPr>
        <w:pStyle w:val="Rubriikki"/>
      </w:pPr>
      <w:r>
        <w:t>Rukous ja asetussanat voidaan myös laulaa. Asetussanojen ja päätösylistyksen sävelmät Jumalanpalvelusten kirjassa. Vaihtoehtoisia ehtooll</w:t>
      </w:r>
      <w:r>
        <w:t xml:space="preserve">isrukouksia Jumalanpalvelusten kirjassa. </w:t>
      </w:r>
    </w:p>
    <w:p w14:paraId="6BEC15AE" w14:textId="77777777" w:rsidR="00000000" w:rsidRDefault="0068069E">
      <w:pPr>
        <w:pStyle w:val="Rukoustekstitasattutavutettu"/>
      </w:pPr>
      <w:r>
        <w:rPr>
          <w:color w:val="000000"/>
        </w:rPr>
        <w:t>Pyhä Isä. Koko luomakunta ylistää sinua, kaiken elämän antajaa. Sinä et hylännyt luotujasi synnin ja kuoleman valtaan, vaan lähetit ainoan Poikasi ihmiseksi, pelastamaan meidät. Me kiitämme sinua lunastuksesta, jon</w:t>
      </w:r>
      <w:r>
        <w:rPr>
          <w:color w:val="000000"/>
        </w:rPr>
        <w:t>ka olet valmistanut meille hänen täydellisellä uhrillaan ristinpuussa. Hän maksoi velkamme ja teki rauhan sinun ja meidän välillemme.</w:t>
      </w:r>
    </w:p>
    <w:p w14:paraId="5B08A4AD" w14:textId="77777777" w:rsidR="00000000" w:rsidRDefault="0068069E">
      <w:pPr>
        <w:pStyle w:val="Ehtoollasetusylvli"/>
      </w:pPr>
      <w:r>
        <w:t>Herramme Jeesus Kristus, sinä yönä, jona hänet kavallettiin,</w:t>
      </w:r>
    </w:p>
    <w:p w14:paraId="75A27369" w14:textId="77777777" w:rsidR="00000000" w:rsidRDefault="0068069E">
      <w:pPr>
        <w:pStyle w:val="Ehtoollasetus"/>
      </w:pPr>
      <w:r>
        <w:t xml:space="preserve">otti leivän, siunasi </w:t>
      </w:r>
      <w:r>
        <w:rPr>
          <w:rFonts w:ascii="Times New Roman" w:hAnsi="Times New Roman"/>
          <w:i w:val="0"/>
        </w:rPr>
        <w:t>(+)</w:t>
      </w:r>
      <w:r>
        <w:t>,</w:t>
      </w:r>
      <w:r>
        <w:rPr>
          <w:i w:val="0"/>
        </w:rPr>
        <w:t xml:space="preserve"> </w:t>
      </w:r>
      <w:r>
        <w:t>mursi ja antoi sen opetuslapsilleen</w:t>
      </w:r>
      <w:r>
        <w:t xml:space="preserve"> sanoen:</w:t>
      </w:r>
    </w:p>
    <w:p w14:paraId="743278EE" w14:textId="77777777" w:rsidR="00000000" w:rsidRDefault="0068069E">
      <w:pPr>
        <w:pStyle w:val="Ehtoollasetus"/>
      </w:pPr>
      <w:r>
        <w:t>Ottakaa ja syökää, tämä on minun ruumiini,</w:t>
      </w:r>
    </w:p>
    <w:p w14:paraId="4F5630FB" w14:textId="77777777" w:rsidR="00000000" w:rsidRDefault="0068069E">
      <w:pPr>
        <w:pStyle w:val="Ehtoollasetus"/>
      </w:pPr>
      <w:r>
        <w:t>joka annetaan teidän puolestanne.</w:t>
      </w:r>
    </w:p>
    <w:p w14:paraId="38A1E407" w14:textId="77777777" w:rsidR="00000000" w:rsidRDefault="0068069E">
      <w:pPr>
        <w:pStyle w:val="Ehtoollasetus"/>
      </w:pPr>
      <w:r>
        <w:t>Tehkää se minun muistokseni.</w:t>
      </w:r>
    </w:p>
    <w:p w14:paraId="35B5A807" w14:textId="77777777" w:rsidR="00000000" w:rsidRDefault="0068069E">
      <w:pPr>
        <w:pStyle w:val="Rukousteksti"/>
      </w:pPr>
    </w:p>
    <w:p w14:paraId="14FBD2F6" w14:textId="77777777" w:rsidR="00000000" w:rsidRDefault="0068069E">
      <w:pPr>
        <w:pStyle w:val="Ehtoollasetus"/>
      </w:pPr>
      <w:r>
        <w:t xml:space="preserve">Samoin hän otti maljan, kiitti </w:t>
      </w:r>
      <w:r>
        <w:rPr>
          <w:rFonts w:ascii="Times New Roman" w:hAnsi="Times New Roman"/>
          <w:i w:val="0"/>
        </w:rPr>
        <w:t>(+)</w:t>
      </w:r>
      <w:r>
        <w:t xml:space="preserve"> ja sanoi:</w:t>
      </w:r>
    </w:p>
    <w:p w14:paraId="1BD8E69C" w14:textId="77777777" w:rsidR="00000000" w:rsidRDefault="0068069E">
      <w:pPr>
        <w:pStyle w:val="Ehtoollasetus"/>
      </w:pPr>
      <w:r>
        <w:t>Ottakaa ja juokaa tästä, te kaikki.</w:t>
      </w:r>
    </w:p>
    <w:p w14:paraId="6B13ADD6" w14:textId="77777777" w:rsidR="00000000" w:rsidRDefault="0068069E">
      <w:pPr>
        <w:pStyle w:val="Ehtoollasetus"/>
      </w:pPr>
      <w:r>
        <w:t>Tämä malja on uusi liitto minun veressäni,</w:t>
      </w:r>
    </w:p>
    <w:p w14:paraId="6D00C94D" w14:textId="77777777" w:rsidR="00000000" w:rsidRDefault="0068069E">
      <w:pPr>
        <w:pStyle w:val="Ehtoollasetus"/>
      </w:pPr>
      <w:r>
        <w:t>joka vuodatetaan</w:t>
      </w:r>
      <w:r>
        <w:t xml:space="preserve"> teidän puolestanne </w:t>
      </w:r>
    </w:p>
    <w:p w14:paraId="523771CD" w14:textId="77777777" w:rsidR="00000000" w:rsidRDefault="0068069E">
      <w:pPr>
        <w:pStyle w:val="Ehtoollasetus"/>
      </w:pPr>
      <w:r>
        <w:t>syntien anteeksiantamiseksi.</w:t>
      </w:r>
    </w:p>
    <w:p w14:paraId="3415B5CB" w14:textId="77777777" w:rsidR="00000000" w:rsidRDefault="0068069E">
      <w:pPr>
        <w:pStyle w:val="Ehtoollasetus"/>
      </w:pPr>
      <w:r>
        <w:t>Niin usein kuin te siitä juotte,</w:t>
      </w:r>
    </w:p>
    <w:p w14:paraId="3FEBEAF0" w14:textId="77777777" w:rsidR="00000000" w:rsidRDefault="0068069E">
      <w:pPr>
        <w:pStyle w:val="Ehtoollasetus"/>
      </w:pPr>
      <w:r>
        <w:t>tehkää se minun muistokseni.</w:t>
      </w:r>
    </w:p>
    <w:p w14:paraId="58A0C9E2" w14:textId="77777777" w:rsidR="00000000" w:rsidRDefault="0068069E">
      <w:pPr>
        <w:pStyle w:val="Rukousteksti"/>
      </w:pPr>
    </w:p>
    <w:p w14:paraId="2B6DD4FF" w14:textId="77777777" w:rsidR="00000000" w:rsidRDefault="0068069E">
      <w:pPr>
        <w:pStyle w:val="Rukoustekstitasattutavutettu"/>
      </w:pPr>
      <w:r>
        <w:t>Me riemuitsemme kaikesta siitä, mitä Poikasi on puolestamme tehnyt, ja vietämme tätä pyhää ateriaa, jossa tulemme osallisiksi lunastuksen salai</w:t>
      </w:r>
      <w:r>
        <w:t xml:space="preserve">suudesta. Me muistamme hänen kuolemaansa, ylösnousemustaan ja taivaaseen astumistaan. Me odotamme hänen paluutaan </w:t>
      </w:r>
      <w:r>
        <w:lastRenderedPageBreak/>
        <w:t>kirkkaudessa.</w:t>
      </w:r>
    </w:p>
    <w:p w14:paraId="2F90F1B6" w14:textId="77777777" w:rsidR="00000000" w:rsidRDefault="0068069E">
      <w:pPr>
        <w:pStyle w:val="Rukoustekstihakasuljeedess"/>
        <w:tabs>
          <w:tab w:val="clear" w:pos="850"/>
          <w:tab w:val="clear" w:pos="1247"/>
          <w:tab w:val="left" w:pos="567"/>
          <w:tab w:val="left" w:pos="993"/>
        </w:tabs>
        <w:spacing w:before="113"/>
        <w:ind w:left="0" w:firstLine="0"/>
      </w:pPr>
      <w:r>
        <w:tab/>
        <w:t>[</w:t>
      </w:r>
      <w:r>
        <w:rPr>
          <w:rFonts w:ascii="Helvetica" w:hAnsi="Helvetica"/>
          <w:b/>
        </w:rPr>
        <w:t>S</w:t>
      </w:r>
      <w:r>
        <w:t xml:space="preserve"> </w:t>
      </w:r>
      <w:r>
        <w:tab/>
        <w:t>Me julistamme hänen kuolemaansa.</w:t>
      </w:r>
    </w:p>
    <w:p w14:paraId="669599FF" w14:textId="77777777" w:rsidR="00000000" w:rsidRDefault="0068069E">
      <w:pPr>
        <w:pStyle w:val="Rukoustekstiindent"/>
        <w:tabs>
          <w:tab w:val="clear" w:pos="850"/>
          <w:tab w:val="clear" w:pos="1247"/>
          <w:tab w:val="left" w:pos="567"/>
          <w:tab w:val="left" w:pos="993"/>
        </w:tabs>
        <w:ind w:left="567"/>
      </w:pPr>
      <w:r>
        <w:tab/>
      </w:r>
      <w:r>
        <w:tab/>
        <w:t>Me todistamme hänen ylösnousemustaan.</w:t>
      </w:r>
    </w:p>
    <w:p w14:paraId="1441C566" w14:textId="77777777" w:rsidR="00000000" w:rsidRDefault="0068069E">
      <w:pPr>
        <w:pStyle w:val="Rukoustekstiindent"/>
        <w:tabs>
          <w:tab w:val="clear" w:pos="850"/>
          <w:tab w:val="clear" w:pos="1247"/>
          <w:tab w:val="left" w:pos="567"/>
          <w:tab w:val="left" w:pos="993"/>
        </w:tabs>
        <w:ind w:left="567"/>
      </w:pPr>
      <w:r>
        <w:tab/>
      </w:r>
      <w:r>
        <w:tab/>
        <w:t>Me odotamme hänen tulemistaan kunniassa.]</w:t>
      </w:r>
    </w:p>
    <w:p w14:paraId="3A3E93E6" w14:textId="77777777" w:rsidR="00000000" w:rsidRDefault="0068069E">
      <w:pPr>
        <w:pStyle w:val="Rukoustekstiylvlitastav"/>
      </w:pPr>
      <w:r>
        <w:t>Lähetä</w:t>
      </w:r>
      <w:r>
        <w:t xml:space="preserve"> Pyhä Henkesi siunaamaan meitä, että ottaisimme uskossa vastaan Poikasi ruumiin ja veren. Yhdistä meidät häneen ja toisiimme. Auta meitä antamaan itsemme eläväksi uhriksi Kristuksessa, sinulle kiitokseksi ja kunniaksi.</w:t>
      </w:r>
    </w:p>
    <w:p w14:paraId="0DBCC117" w14:textId="77777777" w:rsidR="00000000" w:rsidRDefault="0068069E">
      <w:pPr>
        <w:pStyle w:val="Rukoustekstiylvli"/>
      </w:pPr>
      <w:r>
        <w:t>Hänen kauttaan, hänen kanssaan ja hän</w:t>
      </w:r>
      <w:r>
        <w:t xml:space="preserve">essä </w:t>
      </w:r>
    </w:p>
    <w:p w14:paraId="1D483D5D" w14:textId="77777777" w:rsidR="00000000" w:rsidRDefault="0068069E">
      <w:pPr>
        <w:pStyle w:val="Rukousteksti"/>
        <w:tabs>
          <w:tab w:val="left" w:pos="567"/>
        </w:tabs>
        <w:ind w:left="0"/>
      </w:pPr>
      <w:r>
        <w:tab/>
        <w:t>kuuluu sinulle, kaikkivaltias Isä,</w:t>
      </w:r>
    </w:p>
    <w:p w14:paraId="7766E07D" w14:textId="77777777" w:rsidR="00000000" w:rsidRDefault="0068069E">
      <w:pPr>
        <w:pStyle w:val="Rukousteksti"/>
        <w:tabs>
          <w:tab w:val="left" w:pos="567"/>
        </w:tabs>
        <w:ind w:left="0"/>
      </w:pPr>
      <w:r>
        <w:tab/>
        <w:t>Pyhän Hengen yhteydessä</w:t>
      </w:r>
    </w:p>
    <w:p w14:paraId="40BF1518" w14:textId="77777777" w:rsidR="00000000" w:rsidRDefault="0068069E">
      <w:pPr>
        <w:pStyle w:val="Rukousteksti"/>
        <w:tabs>
          <w:tab w:val="left" w:pos="567"/>
        </w:tabs>
        <w:ind w:left="0"/>
      </w:pPr>
      <w:r>
        <w:tab/>
        <w:t>kunnia ja kirkkaus aina ja ikuisesti.</w:t>
      </w:r>
    </w:p>
    <w:p w14:paraId="7D9912F4" w14:textId="77777777" w:rsidR="00000000" w:rsidRDefault="0068069E">
      <w:pPr>
        <w:pStyle w:val="Rukoustekstiylvli"/>
      </w:pPr>
      <w:r>
        <w:rPr>
          <w:rFonts w:ascii="Arial" w:hAnsi="Arial"/>
          <w:b/>
        </w:rPr>
        <w:t>S</w:t>
      </w:r>
      <w:r>
        <w:rPr>
          <w:rFonts w:ascii="Arial" w:hAnsi="Arial"/>
          <w:b/>
        </w:rPr>
        <w:tab/>
      </w:r>
      <w:r>
        <w:t>Aamen.</w:t>
      </w:r>
    </w:p>
    <w:p w14:paraId="747927A7" w14:textId="77777777" w:rsidR="00000000" w:rsidRDefault="0068069E">
      <w:pPr>
        <w:pStyle w:val="Otsikko30"/>
      </w:pPr>
      <w:r>
        <w:t>19.</w:t>
      </w:r>
      <w:r>
        <w:tab/>
        <w:t xml:space="preserve">Isä meidän (Pater </w:t>
      </w:r>
      <w:proofErr w:type="spellStart"/>
      <w:r>
        <w:t>noster</w:t>
      </w:r>
      <w:proofErr w:type="spellEnd"/>
      <w:r>
        <w:t>)</w:t>
      </w:r>
    </w:p>
    <w:p w14:paraId="66F32C2C" w14:textId="77777777" w:rsidR="00000000" w:rsidRDefault="0068069E">
      <w:pPr>
        <w:pStyle w:val="Rubriikki"/>
      </w:pPr>
      <w:r>
        <w:t xml:space="preserve">Herran rukous lausutaan yhteen ääneen. Se voidaan myös laulaa (sävelmät Jumalanpalvelusten kirjassa). </w:t>
      </w:r>
    </w:p>
    <w:p w14:paraId="19F29397" w14:textId="77777777" w:rsidR="00000000" w:rsidRDefault="0068069E">
      <w:pPr>
        <w:pStyle w:val="Rukoustekstiylvli"/>
      </w:pPr>
      <w:r>
        <w:rPr>
          <w:rFonts w:ascii="Helvetica" w:hAnsi="Helvetica"/>
          <w:b/>
        </w:rPr>
        <w:t>S</w:t>
      </w:r>
      <w:r>
        <w:tab/>
        <w:t>Isä me</w:t>
      </w:r>
      <w:r>
        <w:t>idän, joka olet taivaissa.</w:t>
      </w:r>
    </w:p>
    <w:p w14:paraId="0A14C826" w14:textId="77777777" w:rsidR="00000000" w:rsidRDefault="0068069E">
      <w:pPr>
        <w:pStyle w:val="Rukousteksti"/>
      </w:pPr>
      <w:r>
        <w:t>Pyhitetty olkoon sinun nimesi.</w:t>
      </w:r>
    </w:p>
    <w:p w14:paraId="5A4F076F" w14:textId="77777777" w:rsidR="00000000" w:rsidRDefault="0068069E">
      <w:pPr>
        <w:pStyle w:val="Rukousteksti"/>
      </w:pPr>
      <w:r>
        <w:t>Tulkoon sinun valtakuntasi.</w:t>
      </w:r>
    </w:p>
    <w:p w14:paraId="24DD1EEB" w14:textId="77777777" w:rsidR="00000000" w:rsidRDefault="0068069E">
      <w:pPr>
        <w:pStyle w:val="Rukousteksti"/>
      </w:pPr>
      <w:r>
        <w:t>Tapahtukoon sinun tahtosi,</w:t>
      </w:r>
    </w:p>
    <w:p w14:paraId="51F7DEEF" w14:textId="77777777" w:rsidR="00000000" w:rsidRDefault="0068069E">
      <w:pPr>
        <w:pStyle w:val="Rukousteksti"/>
      </w:pPr>
      <w:r>
        <w:t>myös maan päällä niin kuin taivaassa.</w:t>
      </w:r>
    </w:p>
    <w:p w14:paraId="2D304E31" w14:textId="77777777" w:rsidR="00000000" w:rsidRDefault="0068069E">
      <w:pPr>
        <w:pStyle w:val="Rukousteksti"/>
      </w:pPr>
      <w:r>
        <w:t>Anna meille tänä päivänä meidän jokapäiväinen leipämme.</w:t>
      </w:r>
    </w:p>
    <w:p w14:paraId="31347FB3" w14:textId="77777777" w:rsidR="00000000" w:rsidRDefault="0068069E">
      <w:pPr>
        <w:pStyle w:val="Rukousteksti"/>
      </w:pPr>
      <w:r>
        <w:t>Ja anna meille meidän syntimme anteeksi,</w:t>
      </w:r>
    </w:p>
    <w:p w14:paraId="4613BDF5" w14:textId="77777777" w:rsidR="00000000" w:rsidRDefault="0068069E">
      <w:pPr>
        <w:pStyle w:val="Rukousteksti"/>
      </w:pPr>
      <w:r>
        <w:t>niin kui</w:t>
      </w:r>
      <w:r>
        <w:t>n mekin anteeksi annamme niille,</w:t>
      </w:r>
    </w:p>
    <w:p w14:paraId="7E6B483A" w14:textId="77777777" w:rsidR="00000000" w:rsidRDefault="0068069E">
      <w:pPr>
        <w:pStyle w:val="Rukousteksti"/>
      </w:pPr>
      <w:r>
        <w:t>jotka ovat meitä vastaan rikkoneet.</w:t>
      </w:r>
    </w:p>
    <w:p w14:paraId="74BECC4F" w14:textId="77777777" w:rsidR="00000000" w:rsidRDefault="0068069E">
      <w:pPr>
        <w:pStyle w:val="Rukousteksti"/>
      </w:pPr>
      <w:r>
        <w:t>Äläkä saata meitä kiusaukseen,</w:t>
      </w:r>
    </w:p>
    <w:p w14:paraId="56B0DAA0" w14:textId="77777777" w:rsidR="00000000" w:rsidRDefault="0068069E">
      <w:pPr>
        <w:pStyle w:val="Rukousteksti"/>
      </w:pPr>
      <w:r>
        <w:t>vaan päästä meidät pahasta.</w:t>
      </w:r>
    </w:p>
    <w:p w14:paraId="59C00391" w14:textId="77777777" w:rsidR="00000000" w:rsidRDefault="0068069E">
      <w:pPr>
        <w:pStyle w:val="Rukousteksti"/>
      </w:pPr>
      <w:r>
        <w:t>Sillä sinun on valtakunta ja voima ja kunnia iankaikkisesti.</w:t>
      </w:r>
    </w:p>
    <w:p w14:paraId="3655AA8B" w14:textId="77777777" w:rsidR="00000000" w:rsidRDefault="0068069E">
      <w:pPr>
        <w:pStyle w:val="Rukousteksti"/>
      </w:pPr>
      <w:r>
        <w:t>Aamen.</w:t>
      </w:r>
    </w:p>
    <w:p w14:paraId="0F7C5A4F" w14:textId="77777777" w:rsidR="00000000" w:rsidRDefault="0068069E">
      <w:pPr>
        <w:pStyle w:val="Otsikko30"/>
      </w:pPr>
      <w:r>
        <w:t>20.</w:t>
      </w:r>
      <w:r>
        <w:tab/>
        <w:t>Herran rauha (</w:t>
      </w:r>
      <w:proofErr w:type="spellStart"/>
      <w:r>
        <w:t>Pax</w:t>
      </w:r>
      <w:proofErr w:type="spellEnd"/>
      <w:r>
        <w:t>)</w:t>
      </w:r>
    </w:p>
    <w:p w14:paraId="30A14AF0" w14:textId="77777777" w:rsidR="00000000" w:rsidRDefault="0068069E">
      <w:pPr>
        <w:pStyle w:val="Rubriikki"/>
      </w:pPr>
      <w:r>
        <w:t xml:space="preserve">Vuorolaulun jälkeen seurakuntalaisia </w:t>
      </w:r>
      <w:r>
        <w:t>voidaan kehottaa rauhan toivottamiseen. Tällöin seurakuntalaiset tervehtivät toisiaan ja lausuvat esimerkiksi: Kristuksen rauhaa.</w:t>
      </w:r>
    </w:p>
    <w:p w14:paraId="36C4A28B" w14:textId="77777777" w:rsidR="00000000" w:rsidRDefault="0068069E">
      <w:pPr>
        <w:pStyle w:val="Rubriikkieisisennyst"/>
      </w:pPr>
      <w:r>
        <w:tab/>
        <w:t>Sävelmäsarjat 1–3:</w:t>
      </w:r>
    </w:p>
    <w:p w14:paraId="309C81AB" w14:textId="53018EAA" w:rsidR="00000000" w:rsidRDefault="0068069E">
      <w:pPr>
        <w:ind w:left="426"/>
        <w:rPr>
          <w:rFonts w:ascii="Helvetica" w:hAnsi="Helvetica"/>
        </w:rPr>
      </w:pPr>
      <w:r>
        <w:rPr>
          <w:noProof/>
        </w:rPr>
        <w:drawing>
          <wp:inline distT="0" distB="0" distL="0" distR="0" wp14:anchorId="69DEF2E5" wp14:editId="62EDAC8D">
            <wp:extent cx="3800475" cy="657225"/>
            <wp:effectExtent l="0" t="0" r="0" b="0"/>
            <wp:docPr id="27" name="Kuv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00475" cy="657225"/>
                    </a:xfrm>
                    <a:prstGeom prst="rect">
                      <a:avLst/>
                    </a:prstGeom>
                    <a:noFill/>
                    <a:ln>
                      <a:noFill/>
                    </a:ln>
                  </pic:spPr>
                </pic:pic>
              </a:graphicData>
            </a:graphic>
          </wp:inline>
        </w:drawing>
      </w:r>
    </w:p>
    <w:p w14:paraId="7F27486C" w14:textId="0243F5F8" w:rsidR="00000000" w:rsidRDefault="0068069E">
      <w:pPr>
        <w:ind w:left="426"/>
        <w:rPr>
          <w:noProof/>
        </w:rPr>
      </w:pPr>
      <w:r>
        <w:rPr>
          <w:noProof/>
        </w:rPr>
        <w:drawing>
          <wp:inline distT="0" distB="0" distL="0" distR="0" wp14:anchorId="29192225" wp14:editId="3D731045">
            <wp:extent cx="3552825" cy="714375"/>
            <wp:effectExtent l="0" t="0" r="0" b="0"/>
            <wp:docPr id="28" name="Kuv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2825" cy="714375"/>
                    </a:xfrm>
                    <a:prstGeom prst="rect">
                      <a:avLst/>
                    </a:prstGeom>
                    <a:noFill/>
                    <a:ln>
                      <a:noFill/>
                    </a:ln>
                  </pic:spPr>
                </pic:pic>
              </a:graphicData>
            </a:graphic>
          </wp:inline>
        </w:drawing>
      </w:r>
    </w:p>
    <w:p w14:paraId="21124621" w14:textId="77777777" w:rsidR="00000000" w:rsidRDefault="0068069E">
      <w:pPr>
        <w:pStyle w:val="vaihtoehto"/>
      </w:pPr>
      <w:r>
        <w:lastRenderedPageBreak/>
        <w:t>TAI</w:t>
      </w:r>
    </w:p>
    <w:p w14:paraId="5519333C" w14:textId="77777777" w:rsidR="00000000" w:rsidRDefault="0068069E">
      <w:pPr>
        <w:pStyle w:val="Rubriikkieisisennyst"/>
      </w:pPr>
      <w:r>
        <w:tab/>
        <w:t>Sävelmäsarja 4:</w:t>
      </w:r>
    </w:p>
    <w:p w14:paraId="42CF5711" w14:textId="6A0FEC3C" w:rsidR="00000000" w:rsidRDefault="0068069E">
      <w:pPr>
        <w:ind w:left="426"/>
        <w:rPr>
          <w:rFonts w:ascii="Helvetica" w:hAnsi="Helvetica"/>
        </w:rPr>
      </w:pPr>
      <w:r>
        <w:rPr>
          <w:noProof/>
        </w:rPr>
        <w:drawing>
          <wp:inline distT="0" distB="0" distL="0" distR="0" wp14:anchorId="443FAEF2" wp14:editId="08A982E9">
            <wp:extent cx="3467100" cy="657225"/>
            <wp:effectExtent l="0" t="0" r="0" b="0"/>
            <wp:docPr id="29" name="Kuv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67100" cy="657225"/>
                    </a:xfrm>
                    <a:prstGeom prst="rect">
                      <a:avLst/>
                    </a:prstGeom>
                    <a:noFill/>
                    <a:ln>
                      <a:noFill/>
                    </a:ln>
                  </pic:spPr>
                </pic:pic>
              </a:graphicData>
            </a:graphic>
          </wp:inline>
        </w:drawing>
      </w:r>
    </w:p>
    <w:p w14:paraId="274C11F3" w14:textId="1F727C04" w:rsidR="00000000" w:rsidRDefault="0068069E">
      <w:pPr>
        <w:ind w:left="426"/>
      </w:pPr>
      <w:r>
        <w:rPr>
          <w:noProof/>
        </w:rPr>
        <w:drawing>
          <wp:inline distT="0" distB="0" distL="0" distR="0" wp14:anchorId="5A275B05" wp14:editId="008F95CD">
            <wp:extent cx="3143250" cy="666750"/>
            <wp:effectExtent l="0" t="0" r="0" b="0"/>
            <wp:docPr id="30" name="Kuv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0" cy="666750"/>
                    </a:xfrm>
                    <a:prstGeom prst="rect">
                      <a:avLst/>
                    </a:prstGeom>
                    <a:noFill/>
                    <a:ln>
                      <a:noFill/>
                    </a:ln>
                  </pic:spPr>
                </pic:pic>
              </a:graphicData>
            </a:graphic>
          </wp:inline>
        </w:drawing>
      </w:r>
    </w:p>
    <w:p w14:paraId="2C596AE6" w14:textId="77777777" w:rsidR="00000000" w:rsidRDefault="0068069E">
      <w:pPr>
        <w:pStyle w:val="Otsikko30"/>
      </w:pPr>
      <w:r>
        <w:t>*21. Jumalan Karitsa (</w:t>
      </w:r>
      <w:proofErr w:type="spellStart"/>
      <w:r>
        <w:t>Agnus</w:t>
      </w:r>
      <w:proofErr w:type="spellEnd"/>
      <w:r>
        <w:t xml:space="preserve"> </w:t>
      </w:r>
      <w:proofErr w:type="spellStart"/>
      <w:r>
        <w:t>Dei</w:t>
      </w:r>
      <w:proofErr w:type="spellEnd"/>
      <w:r>
        <w:t>)</w:t>
      </w:r>
    </w:p>
    <w:p w14:paraId="7D66C84D" w14:textId="77777777" w:rsidR="00000000" w:rsidRDefault="0068069E">
      <w:pPr>
        <w:pStyle w:val="Rubriikki"/>
      </w:pPr>
      <w:r>
        <w:t>Liturgi voi murtaa ehtoollisleivän Jumalan K</w:t>
      </w:r>
      <w:r>
        <w:t>aritsa -hymnin aikana.</w:t>
      </w:r>
    </w:p>
    <w:p w14:paraId="6B1F2E80" w14:textId="77777777" w:rsidR="00000000" w:rsidRDefault="0068069E">
      <w:pPr>
        <w:pStyle w:val="Rukousteksti"/>
        <w:ind w:hanging="283"/>
      </w:pPr>
      <w:r>
        <w:rPr>
          <w:rFonts w:ascii="Helvetica" w:hAnsi="Helvetica"/>
          <w:b/>
        </w:rPr>
        <w:t>S</w:t>
      </w:r>
      <w:r>
        <w:tab/>
        <w:t xml:space="preserve">Jumalan Karitsa, joka kannat maailman synnin, </w:t>
      </w:r>
    </w:p>
    <w:p w14:paraId="2647E082" w14:textId="77777777" w:rsidR="00000000" w:rsidRDefault="0068069E">
      <w:pPr>
        <w:pStyle w:val="Rukousteksti"/>
        <w:ind w:hanging="283"/>
      </w:pPr>
      <w:r>
        <w:tab/>
        <w:t>armahda meitä.</w:t>
      </w:r>
    </w:p>
    <w:p w14:paraId="2E7CA662" w14:textId="77777777" w:rsidR="00000000" w:rsidRDefault="0068069E">
      <w:pPr>
        <w:pStyle w:val="Rukousteksti"/>
        <w:ind w:hanging="283"/>
      </w:pPr>
      <w:r>
        <w:tab/>
        <w:t xml:space="preserve">Jumalan Karitsa, joka kannat maailman synnin, </w:t>
      </w:r>
    </w:p>
    <w:p w14:paraId="7F07B831" w14:textId="77777777" w:rsidR="00000000" w:rsidRDefault="0068069E">
      <w:pPr>
        <w:pStyle w:val="Rukousteksti"/>
        <w:ind w:hanging="283"/>
      </w:pPr>
      <w:r>
        <w:tab/>
        <w:t>armahda meitä.</w:t>
      </w:r>
    </w:p>
    <w:p w14:paraId="663231A6" w14:textId="77777777" w:rsidR="00000000" w:rsidRDefault="0068069E">
      <w:pPr>
        <w:pStyle w:val="Rukousteksti"/>
        <w:ind w:hanging="283"/>
      </w:pPr>
      <w:r>
        <w:tab/>
        <w:t xml:space="preserve">Jumalan Karitsa, joka kannat maailman synnin, </w:t>
      </w:r>
    </w:p>
    <w:p w14:paraId="2EA7A544" w14:textId="77777777" w:rsidR="00000000" w:rsidRDefault="0068069E">
      <w:pPr>
        <w:pStyle w:val="Rukousteksti"/>
        <w:ind w:hanging="283"/>
      </w:pPr>
      <w:r>
        <w:tab/>
        <w:t>anna meille rauha.</w:t>
      </w:r>
    </w:p>
    <w:p w14:paraId="707BF41F" w14:textId="77777777" w:rsidR="00000000" w:rsidRDefault="0068069E">
      <w:pPr>
        <w:pStyle w:val="Otsikko30"/>
      </w:pPr>
      <w:r>
        <w:t>22.</w:t>
      </w:r>
      <w:r>
        <w:tab/>
        <w:t>Ehtoollisen vietto</w:t>
      </w:r>
    </w:p>
    <w:p w14:paraId="5E5141F8" w14:textId="77777777" w:rsidR="00000000" w:rsidRDefault="0068069E">
      <w:pPr>
        <w:pStyle w:val="alaotsikko"/>
      </w:pPr>
      <w:r>
        <w:t>Kutsu</w:t>
      </w:r>
    </w:p>
    <w:p w14:paraId="6E5CB8E8" w14:textId="77777777" w:rsidR="00000000" w:rsidRDefault="0068069E">
      <w:pPr>
        <w:pStyle w:val="Rukousteksti"/>
        <w:ind w:hanging="283"/>
        <w:jc w:val="both"/>
      </w:pPr>
      <w:r>
        <w:rPr>
          <w:rFonts w:ascii="Helvetica" w:hAnsi="Helvetica"/>
          <w:b/>
        </w:rPr>
        <w:t>L</w:t>
      </w:r>
      <w:r>
        <w:rPr>
          <w:rFonts w:ascii="Helvetica" w:hAnsi="Helvetica"/>
          <w:b/>
        </w:rPr>
        <w:tab/>
      </w:r>
      <w:r>
        <w:t>Autua</w:t>
      </w:r>
      <w:r>
        <w:t>ita ne, jotka on kutsuttu Karitsan hääaterialle.</w:t>
      </w:r>
    </w:p>
    <w:p w14:paraId="762E991C" w14:textId="77777777" w:rsidR="00000000" w:rsidRDefault="0068069E">
      <w:pPr>
        <w:pStyle w:val="Rukousteksti"/>
        <w:ind w:hanging="283"/>
        <w:jc w:val="both"/>
      </w:pPr>
      <w:r>
        <w:tab/>
        <w:t>Tulkaa, kaikki on jo valmiina.</w:t>
      </w:r>
    </w:p>
    <w:p w14:paraId="74B4B8AF" w14:textId="77777777" w:rsidR="00000000" w:rsidRDefault="0068069E">
      <w:pPr>
        <w:pStyle w:val="vaihtoehto"/>
      </w:pPr>
      <w:r>
        <w:tab/>
        <w:t>TAI</w:t>
      </w:r>
    </w:p>
    <w:p w14:paraId="541E18F8" w14:textId="77777777" w:rsidR="00000000" w:rsidRDefault="0068069E">
      <w:pPr>
        <w:pStyle w:val="Rukousteksti"/>
        <w:ind w:hanging="283"/>
      </w:pPr>
      <w:r>
        <w:rPr>
          <w:rFonts w:ascii="Helvetica" w:hAnsi="Helvetica"/>
          <w:b/>
        </w:rPr>
        <w:t>L</w:t>
      </w:r>
      <w:r>
        <w:rPr>
          <w:rFonts w:ascii="Helvetica" w:hAnsi="Helvetica"/>
          <w:b/>
        </w:rPr>
        <w:tab/>
      </w:r>
      <w:r>
        <w:t xml:space="preserve">Jeesus sanoo: »Tulkaa minun luokseni, </w:t>
      </w:r>
    </w:p>
    <w:p w14:paraId="21B0C4A0" w14:textId="77777777" w:rsidR="00000000" w:rsidRDefault="0068069E">
      <w:pPr>
        <w:pStyle w:val="Rukousteksti"/>
        <w:ind w:hanging="283"/>
      </w:pPr>
      <w:r>
        <w:tab/>
        <w:t xml:space="preserve">kaikki te työn ja kuormien uuvuttamat. </w:t>
      </w:r>
    </w:p>
    <w:p w14:paraId="1574027F" w14:textId="77777777" w:rsidR="00000000" w:rsidRDefault="0068069E">
      <w:pPr>
        <w:pStyle w:val="Rukousteksti"/>
        <w:ind w:hanging="283"/>
      </w:pPr>
      <w:r>
        <w:tab/>
        <w:t>Minä annan teille levon.»</w:t>
      </w:r>
    </w:p>
    <w:p w14:paraId="1E9089D8" w14:textId="77777777" w:rsidR="00000000" w:rsidRDefault="0068069E">
      <w:pPr>
        <w:pStyle w:val="vaihtoehto"/>
      </w:pPr>
      <w:r>
        <w:tab/>
        <w:t>TAI</w:t>
      </w:r>
    </w:p>
    <w:p w14:paraId="2A04F6CA" w14:textId="77777777" w:rsidR="00000000" w:rsidRDefault="0068069E">
      <w:pPr>
        <w:pStyle w:val="Rukousteksti"/>
        <w:ind w:hanging="283"/>
      </w:pPr>
      <w:r>
        <w:rPr>
          <w:rFonts w:ascii="Helvetica" w:hAnsi="Helvetica"/>
          <w:b/>
        </w:rPr>
        <w:t>L</w:t>
      </w:r>
      <w:r>
        <w:rPr>
          <w:rFonts w:ascii="Helvetica" w:hAnsi="Helvetica"/>
          <w:b/>
        </w:rPr>
        <w:tab/>
      </w:r>
      <w:r>
        <w:t>Tulkaa, ottakaa vastaan Kristuksen ruumis.</w:t>
      </w:r>
    </w:p>
    <w:p w14:paraId="1B7C7CA0" w14:textId="77777777" w:rsidR="00000000" w:rsidRDefault="0068069E">
      <w:pPr>
        <w:pStyle w:val="Rukousteksti"/>
        <w:ind w:hanging="283"/>
      </w:pPr>
      <w:r>
        <w:tab/>
        <w:t>Tulkaa, ju</w:t>
      </w:r>
      <w:r>
        <w:t>okaa kuolemattomuuden lähteestä.</w:t>
      </w:r>
    </w:p>
    <w:p w14:paraId="11C5C66B" w14:textId="77777777" w:rsidR="00000000" w:rsidRDefault="0068069E">
      <w:pPr>
        <w:pStyle w:val="alaotsikko"/>
      </w:pPr>
      <w:r>
        <w:t>Ateria (</w:t>
      </w:r>
      <w:proofErr w:type="spellStart"/>
      <w:r>
        <w:t>Communio</w:t>
      </w:r>
      <w:proofErr w:type="spellEnd"/>
      <w:r>
        <w:t xml:space="preserve">) </w:t>
      </w:r>
    </w:p>
    <w:p w14:paraId="6B59A480" w14:textId="77777777" w:rsidR="00000000" w:rsidRDefault="0068069E">
      <w:pPr>
        <w:pStyle w:val="Rubriikki"/>
      </w:pPr>
      <w:r>
        <w:t xml:space="preserve">Aterian aikana voi olla virsilaulua tai muuta musiikkia. </w:t>
      </w:r>
    </w:p>
    <w:p w14:paraId="6908B417" w14:textId="77777777" w:rsidR="00000000" w:rsidRDefault="0068069E">
      <w:pPr>
        <w:pStyle w:val="Rubriikki"/>
      </w:pPr>
      <w:r>
        <w:t>Leipää jaettaessa lausutaan:</w:t>
      </w:r>
    </w:p>
    <w:p w14:paraId="0DF1BE49" w14:textId="77777777" w:rsidR="00000000" w:rsidRDefault="0068069E">
      <w:pPr>
        <w:pStyle w:val="Rukousteksti"/>
      </w:pPr>
      <w:r>
        <w:t>[Herramme Jeesuksen] Kristuksen ruumis, sinun puolestasi annettu.</w:t>
      </w:r>
    </w:p>
    <w:p w14:paraId="0E1DA787" w14:textId="77777777" w:rsidR="00000000" w:rsidRDefault="0068069E">
      <w:pPr>
        <w:pStyle w:val="Rubriikkiylvli"/>
      </w:pPr>
      <w:r>
        <w:t>Seurakuntalainen voi vastata: Aamen.</w:t>
      </w:r>
    </w:p>
    <w:p w14:paraId="22B09194" w14:textId="77777777" w:rsidR="00000000" w:rsidRDefault="0068069E">
      <w:pPr>
        <w:pStyle w:val="Rubriikkiylvli"/>
      </w:pPr>
      <w:r>
        <w:t>Viiniä jaettae</w:t>
      </w:r>
      <w:r>
        <w:t>ssa lausutaan:</w:t>
      </w:r>
    </w:p>
    <w:p w14:paraId="6ACDA2B2" w14:textId="77777777" w:rsidR="00000000" w:rsidRDefault="0068069E">
      <w:pPr>
        <w:pStyle w:val="Rukousteksti"/>
      </w:pPr>
      <w:r>
        <w:t>[Herramme Jeesuksen] Kristuksen veri, sinun puolestasi vuodatettu.</w:t>
      </w:r>
    </w:p>
    <w:p w14:paraId="6DE76EE3" w14:textId="77777777" w:rsidR="00000000" w:rsidRDefault="0068069E">
      <w:pPr>
        <w:pStyle w:val="Rubriikkiylvli"/>
      </w:pPr>
      <w:r>
        <w:t>Seurakuntalainen voi vastata: Aamen.</w:t>
      </w:r>
    </w:p>
    <w:p w14:paraId="6295EDC7" w14:textId="77777777" w:rsidR="00000000" w:rsidRDefault="0068069E">
      <w:pPr>
        <w:pStyle w:val="alaotsikko"/>
      </w:pPr>
      <w:r>
        <w:lastRenderedPageBreak/>
        <w:t>Päätössanat</w:t>
      </w:r>
    </w:p>
    <w:p w14:paraId="2CCFDA1D" w14:textId="77777777" w:rsidR="00000000" w:rsidRDefault="0068069E">
      <w:pPr>
        <w:pStyle w:val="Rubriikki"/>
      </w:pPr>
      <w:r>
        <w:t>Päätössanojen jälkeen ehtoollisastiat peitetään (ja siirretään apupöydälle). Ennen kiitosrukousta (kohta 23) voi olla hiljais</w:t>
      </w:r>
      <w:r>
        <w:t>uus.</w:t>
      </w:r>
    </w:p>
    <w:p w14:paraId="3CEF56D0" w14:textId="77777777" w:rsidR="00000000" w:rsidRDefault="0068069E">
      <w:pPr>
        <w:pStyle w:val="Rukoustekstiylvli"/>
      </w:pPr>
      <w:r>
        <w:rPr>
          <w:rFonts w:ascii="Helvetica" w:hAnsi="Helvetica"/>
          <w:b/>
        </w:rPr>
        <w:t>L</w:t>
      </w:r>
      <w:r>
        <w:rPr>
          <w:rFonts w:ascii="Helvetica" w:hAnsi="Helvetica"/>
          <w:b/>
        </w:rPr>
        <w:tab/>
      </w:r>
      <w:r>
        <w:t>Me olemme ottaneet vastaan Herran Jeesuksen Kristuksen.</w:t>
      </w:r>
    </w:p>
    <w:p w14:paraId="44E23FF4" w14:textId="77777777" w:rsidR="00000000" w:rsidRDefault="0068069E">
      <w:pPr>
        <w:pStyle w:val="Rukousteksti"/>
      </w:pPr>
      <w:r>
        <w:t>Hän varjelkoon meidät iankaikkiseen elämään.</w:t>
      </w:r>
    </w:p>
    <w:p w14:paraId="36BC5E0A" w14:textId="77777777" w:rsidR="00000000" w:rsidRDefault="0068069E">
      <w:pPr>
        <w:pStyle w:val="Rukoustekstiylvli"/>
      </w:pPr>
      <w:r>
        <w:rPr>
          <w:rFonts w:ascii="Helvetica" w:hAnsi="Helvetica"/>
          <w:b/>
        </w:rPr>
        <w:t>S</w:t>
      </w:r>
      <w:r>
        <w:tab/>
        <w:t>Aamen.</w:t>
      </w:r>
    </w:p>
    <w:p w14:paraId="73707CC6" w14:textId="77777777" w:rsidR="00000000" w:rsidRDefault="0068069E">
      <w:pPr>
        <w:pStyle w:val="vaihtoehto"/>
      </w:pPr>
      <w:r>
        <w:tab/>
        <w:t>TAI</w:t>
      </w:r>
    </w:p>
    <w:p w14:paraId="3D6F9B49" w14:textId="77777777" w:rsidR="00000000" w:rsidRDefault="0068069E">
      <w:pPr>
        <w:pStyle w:val="Rukoustekstiylvli"/>
      </w:pPr>
      <w:r>
        <w:rPr>
          <w:rFonts w:ascii="Helvetica" w:hAnsi="Helvetica"/>
          <w:b/>
        </w:rPr>
        <w:t>L</w:t>
      </w:r>
      <w:r>
        <w:rPr>
          <w:rFonts w:ascii="Helvetica" w:hAnsi="Helvetica"/>
          <w:b/>
        </w:rPr>
        <w:tab/>
      </w:r>
      <w:r>
        <w:t xml:space="preserve">Herramme Jeesuksen Kristuksen ruumis ja veri </w:t>
      </w:r>
    </w:p>
    <w:p w14:paraId="7DA513F6" w14:textId="77777777" w:rsidR="00000000" w:rsidRDefault="0068069E">
      <w:pPr>
        <w:pStyle w:val="Rukousteksti"/>
      </w:pPr>
      <w:r>
        <w:t xml:space="preserve">kätkeköön henkemme, sielumme ja ruumiimme [, koko olemuksemme,] </w:t>
      </w:r>
    </w:p>
    <w:p w14:paraId="40FBB968" w14:textId="77777777" w:rsidR="00000000" w:rsidRDefault="0068069E">
      <w:pPr>
        <w:pStyle w:val="Rukousteksti"/>
      </w:pPr>
      <w:r>
        <w:t>iankaikkiseen elämään</w:t>
      </w:r>
      <w:r>
        <w:t>.</w:t>
      </w:r>
    </w:p>
    <w:p w14:paraId="14049A22" w14:textId="77777777" w:rsidR="00000000" w:rsidRDefault="0068069E">
      <w:pPr>
        <w:pStyle w:val="Rukoustekstiylvli"/>
      </w:pPr>
      <w:r>
        <w:rPr>
          <w:rFonts w:ascii="Helvetica" w:hAnsi="Helvetica"/>
          <w:b/>
        </w:rPr>
        <w:t>S</w:t>
      </w:r>
      <w:r>
        <w:tab/>
        <w:t>Aamen.</w:t>
      </w:r>
    </w:p>
    <w:p w14:paraId="0F99CB8B" w14:textId="77777777" w:rsidR="00000000" w:rsidRDefault="0068069E">
      <w:pPr>
        <w:pStyle w:val="Otsikko30"/>
      </w:pPr>
      <w:r>
        <w:t>23.</w:t>
      </w:r>
      <w:r>
        <w:tab/>
        <w:t>Kiitosrukous</w:t>
      </w:r>
    </w:p>
    <w:p w14:paraId="1A224806" w14:textId="77777777" w:rsidR="00000000" w:rsidRDefault="0068069E">
      <w:pPr>
        <w:pStyle w:val="Rubriikki"/>
      </w:pPr>
      <w:r>
        <w:t>Rukouskehotus, rukous ja seurakunnan aamen voidaan laulaa tai lausua. Rukouksen sävelmät Jumalanpalvelusten kirjassa.</w:t>
      </w:r>
    </w:p>
    <w:p w14:paraId="3031CE52" w14:textId="77777777" w:rsidR="00000000" w:rsidRDefault="0068069E">
      <w:pPr>
        <w:pStyle w:val="Rubriikki"/>
      </w:pPr>
      <w:r>
        <w:t>Kiitosrukouksena voidaan käyttää myös virttä (esimerkiksi 110:3–5, 220:8–9, 221:10, 621:4–5, 623:4–7 tai 629:4</w:t>
      </w:r>
      <w:r>
        <w:t xml:space="preserve">, 8). </w:t>
      </w:r>
    </w:p>
    <w:p w14:paraId="01C4E5DA" w14:textId="77777777" w:rsidR="00000000" w:rsidRDefault="0068069E">
      <w:pPr>
        <w:pStyle w:val="Rubriikki"/>
      </w:pPr>
      <w:r>
        <w:t>Vaihtoehtoisia kiitosrukouksia Jumalanpalvelusten kirjassa.</w:t>
      </w:r>
    </w:p>
    <w:p w14:paraId="79B2894D" w14:textId="77777777" w:rsidR="00000000" w:rsidRDefault="0068069E">
      <w:pPr>
        <w:pStyle w:val="Rubriikkiylvli"/>
      </w:pPr>
      <w:r>
        <w:t>Sävelmäsarjat 1–3:</w:t>
      </w:r>
    </w:p>
    <w:p w14:paraId="514A3627" w14:textId="3A8DC0C9" w:rsidR="00000000" w:rsidRDefault="0068069E">
      <w:pPr>
        <w:ind w:left="426"/>
      </w:pPr>
      <w:r>
        <w:rPr>
          <w:noProof/>
        </w:rPr>
        <w:drawing>
          <wp:inline distT="0" distB="0" distL="0" distR="0" wp14:anchorId="32DBB83E" wp14:editId="6CB6C418">
            <wp:extent cx="2228850" cy="638175"/>
            <wp:effectExtent l="0" t="0" r="0" b="0"/>
            <wp:docPr id="31" name="Kuv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28850" cy="638175"/>
                    </a:xfrm>
                    <a:prstGeom prst="rect">
                      <a:avLst/>
                    </a:prstGeom>
                    <a:noFill/>
                    <a:ln>
                      <a:noFill/>
                    </a:ln>
                  </pic:spPr>
                </pic:pic>
              </a:graphicData>
            </a:graphic>
          </wp:inline>
        </w:drawing>
      </w:r>
    </w:p>
    <w:p w14:paraId="270C4538" w14:textId="77777777" w:rsidR="00000000" w:rsidRDefault="0068069E">
      <w:pPr>
        <w:pStyle w:val="Rubriikkieisisennyst"/>
      </w:pPr>
      <w:r>
        <w:tab/>
        <w:t>Sävelmäsarja 4:</w:t>
      </w:r>
    </w:p>
    <w:p w14:paraId="1CC84106" w14:textId="4BBB64AB" w:rsidR="00000000" w:rsidRDefault="0068069E">
      <w:pPr>
        <w:ind w:left="426"/>
        <w:rPr>
          <w:noProof/>
        </w:rPr>
      </w:pPr>
      <w:r>
        <w:rPr>
          <w:noProof/>
        </w:rPr>
        <w:drawing>
          <wp:inline distT="0" distB="0" distL="0" distR="0" wp14:anchorId="3237EBCE" wp14:editId="5508C005">
            <wp:extent cx="2038350" cy="638175"/>
            <wp:effectExtent l="0" t="0" r="0" b="0"/>
            <wp:docPr id="32" name="Kuv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38350" cy="638175"/>
                    </a:xfrm>
                    <a:prstGeom prst="rect">
                      <a:avLst/>
                    </a:prstGeom>
                    <a:noFill/>
                    <a:ln>
                      <a:noFill/>
                    </a:ln>
                  </pic:spPr>
                </pic:pic>
              </a:graphicData>
            </a:graphic>
          </wp:inline>
        </w:drawing>
      </w:r>
    </w:p>
    <w:p w14:paraId="49734830" w14:textId="77777777" w:rsidR="00000000" w:rsidRDefault="0068069E">
      <w:pPr>
        <w:pStyle w:val="Rukoustekstiylvli"/>
      </w:pPr>
      <w:r>
        <w:t>1.</w:t>
      </w:r>
      <w:r>
        <w:tab/>
        <w:t>Taivaallinen Isä,</w:t>
      </w:r>
    </w:p>
    <w:p w14:paraId="66A53E70" w14:textId="77777777" w:rsidR="00000000" w:rsidRDefault="0068069E">
      <w:pPr>
        <w:pStyle w:val="Rukousteksti"/>
      </w:pPr>
      <w:r>
        <w:t xml:space="preserve">kiitos siitä, että olet ravinnut meitä </w:t>
      </w:r>
    </w:p>
    <w:p w14:paraId="6C594931" w14:textId="77777777" w:rsidR="00000000" w:rsidRDefault="0068069E">
      <w:pPr>
        <w:pStyle w:val="Rukousteksti"/>
      </w:pPr>
      <w:r>
        <w:t>rakkauden aterialla.</w:t>
      </w:r>
    </w:p>
    <w:p w14:paraId="3859DC54" w14:textId="77777777" w:rsidR="00000000" w:rsidRDefault="0068069E">
      <w:pPr>
        <w:pStyle w:val="Rukousteksti"/>
      </w:pPr>
      <w:r>
        <w:t xml:space="preserve">Anna ylösnousemuksen valon loistaa </w:t>
      </w:r>
    </w:p>
    <w:p w14:paraId="6A666259" w14:textId="77777777" w:rsidR="00000000" w:rsidRDefault="0068069E">
      <w:pPr>
        <w:pStyle w:val="Rukousteksti"/>
      </w:pPr>
      <w:r>
        <w:t>surun ja kaipauksen keskelle.</w:t>
      </w:r>
    </w:p>
    <w:p w14:paraId="74D7D662" w14:textId="77777777" w:rsidR="00000000" w:rsidRDefault="0068069E">
      <w:pPr>
        <w:pStyle w:val="Rukousteksti"/>
      </w:pPr>
      <w:r>
        <w:t>T</w:t>
      </w:r>
      <w:r>
        <w:t>ue meitä armollasi siihen päivään saakka,</w:t>
      </w:r>
    </w:p>
    <w:p w14:paraId="17485694" w14:textId="77777777" w:rsidR="00000000" w:rsidRDefault="0068069E">
      <w:pPr>
        <w:pStyle w:val="Rukousteksti"/>
      </w:pPr>
      <w:r>
        <w:t>jolloin pyyhit pois kaikki kyyneleet</w:t>
      </w:r>
    </w:p>
    <w:p w14:paraId="4D2E31AC" w14:textId="77777777" w:rsidR="00000000" w:rsidRDefault="0068069E">
      <w:pPr>
        <w:pStyle w:val="Rukousteksti"/>
      </w:pPr>
      <w:r>
        <w:t>ja saatat meidät lopullisesti yhteen.</w:t>
      </w:r>
    </w:p>
    <w:p w14:paraId="00347F63" w14:textId="77777777" w:rsidR="00000000" w:rsidRDefault="0068069E">
      <w:pPr>
        <w:pStyle w:val="Rukousteksti"/>
      </w:pPr>
      <w:r>
        <w:t>Kuule meitä rakkaan Poikasi</w:t>
      </w:r>
    </w:p>
    <w:p w14:paraId="79079BA7" w14:textId="77777777" w:rsidR="00000000" w:rsidRDefault="0068069E">
      <w:pPr>
        <w:pStyle w:val="Rukousteksti"/>
      </w:pPr>
      <w:r>
        <w:t>Jeesuksen Kristuksen tähden.</w:t>
      </w:r>
    </w:p>
    <w:p w14:paraId="33EB59B2" w14:textId="77777777" w:rsidR="00000000" w:rsidRDefault="0068069E">
      <w:pPr>
        <w:pStyle w:val="Rukoustekstiylvli"/>
      </w:pPr>
      <w:r>
        <w:t>2.</w:t>
      </w:r>
      <w:r>
        <w:tab/>
        <w:t>Ikuinen Jumala,</w:t>
      </w:r>
    </w:p>
    <w:p w14:paraId="66DCC579" w14:textId="77777777" w:rsidR="00000000" w:rsidRDefault="0068069E">
      <w:pPr>
        <w:pStyle w:val="Rukousteksti"/>
      </w:pPr>
      <w:r>
        <w:t>Herramme Jeesuksen Kristuksen Isä.</w:t>
      </w:r>
    </w:p>
    <w:p w14:paraId="3E909B8F" w14:textId="77777777" w:rsidR="00000000" w:rsidRDefault="0068069E">
      <w:pPr>
        <w:pStyle w:val="Rukousteksti"/>
      </w:pPr>
      <w:r>
        <w:t xml:space="preserve">Poikasi on riistänyt vallan </w:t>
      </w:r>
      <w:r>
        <w:t>kuolemalta</w:t>
      </w:r>
    </w:p>
    <w:p w14:paraId="4CAC864E" w14:textId="77777777" w:rsidR="00000000" w:rsidRDefault="0068069E">
      <w:pPr>
        <w:pStyle w:val="Rukousteksti"/>
      </w:pPr>
      <w:r>
        <w:t>ja avannut meille ehtoollisessa</w:t>
      </w:r>
    </w:p>
    <w:p w14:paraId="11A93182" w14:textId="77777777" w:rsidR="00000000" w:rsidRDefault="0068069E">
      <w:pPr>
        <w:pStyle w:val="Rukousteksti"/>
      </w:pPr>
      <w:r>
        <w:t>kuolemattomuuden lähteen.</w:t>
      </w:r>
    </w:p>
    <w:p w14:paraId="22DD1388" w14:textId="77777777" w:rsidR="00000000" w:rsidRDefault="0068069E">
      <w:pPr>
        <w:pStyle w:val="Rukousteksti"/>
      </w:pPr>
      <w:r>
        <w:lastRenderedPageBreak/>
        <w:t>Herätä meidät kaikkien rakkaittemme kanssa</w:t>
      </w:r>
    </w:p>
    <w:p w14:paraId="164310F1" w14:textId="77777777" w:rsidR="00000000" w:rsidRDefault="0068069E">
      <w:pPr>
        <w:pStyle w:val="Rukousteksti"/>
      </w:pPr>
      <w:r>
        <w:t>viimeisenä päivänä ikuiseen iloon.</w:t>
      </w:r>
    </w:p>
    <w:p w14:paraId="25ED9A6F" w14:textId="77777777" w:rsidR="00000000" w:rsidRDefault="0068069E">
      <w:pPr>
        <w:pStyle w:val="Rukousteksti"/>
      </w:pPr>
      <w:r>
        <w:t>Kuule meitä Jeesuksen Kristuksen,</w:t>
      </w:r>
    </w:p>
    <w:p w14:paraId="274A6699" w14:textId="77777777" w:rsidR="00000000" w:rsidRDefault="0068069E">
      <w:pPr>
        <w:pStyle w:val="Rukousteksti"/>
      </w:pPr>
      <w:r>
        <w:t>meidän Herramme tähden,</w:t>
      </w:r>
    </w:p>
    <w:p w14:paraId="6C4EBFFD" w14:textId="77777777" w:rsidR="00000000" w:rsidRDefault="0068069E">
      <w:pPr>
        <w:pStyle w:val="Rukousteksti"/>
      </w:pPr>
      <w:r>
        <w:t>joka elää ja hallitsee</w:t>
      </w:r>
    </w:p>
    <w:p w14:paraId="242846E5" w14:textId="77777777" w:rsidR="00000000" w:rsidRDefault="0068069E">
      <w:pPr>
        <w:pStyle w:val="Rukousteksti"/>
      </w:pPr>
      <w:r>
        <w:t>sinun ja Pyhän Hengen kanssa</w:t>
      </w:r>
    </w:p>
    <w:p w14:paraId="38348DF1" w14:textId="77777777" w:rsidR="00000000" w:rsidRDefault="0068069E">
      <w:pPr>
        <w:pStyle w:val="Rukousteksti"/>
      </w:pPr>
      <w:r>
        <w:t>nyt ja ikuisesti.</w:t>
      </w:r>
    </w:p>
    <w:p w14:paraId="53362CB8" w14:textId="77777777" w:rsidR="00000000" w:rsidRDefault="0068069E">
      <w:pPr>
        <w:pStyle w:val="Rukoustekstiylvli"/>
      </w:pPr>
      <w:r>
        <w:t>3.</w:t>
      </w:r>
      <w:r>
        <w:tab/>
        <w:t>Jumala, Isämme.</w:t>
      </w:r>
    </w:p>
    <w:p w14:paraId="605E6456" w14:textId="77777777" w:rsidR="00000000" w:rsidRDefault="0068069E">
      <w:pPr>
        <w:pStyle w:val="Rukousteksti"/>
      </w:pPr>
      <w:r>
        <w:t xml:space="preserve">Kiitos siitä, että olet siunannut meitä </w:t>
      </w:r>
    </w:p>
    <w:p w14:paraId="203C1AC0" w14:textId="77777777" w:rsidR="00000000" w:rsidRDefault="0068069E">
      <w:pPr>
        <w:pStyle w:val="Rukousteksti"/>
      </w:pPr>
      <w:r>
        <w:t>ehtoollisen eläväksi tekevällä lahjalla</w:t>
      </w:r>
    </w:p>
    <w:p w14:paraId="3CDAF39E" w14:textId="77777777" w:rsidR="00000000" w:rsidRDefault="0068069E">
      <w:pPr>
        <w:pStyle w:val="Rukousteksti"/>
      </w:pPr>
      <w:r>
        <w:t>ja antanut meille matkaevään ikuiseen elämään.</w:t>
      </w:r>
    </w:p>
    <w:p w14:paraId="36C0D342" w14:textId="77777777" w:rsidR="00000000" w:rsidRDefault="0068069E">
      <w:pPr>
        <w:pStyle w:val="Rukousteksti"/>
      </w:pPr>
      <w:r>
        <w:t>Anna meidän yhdessä palvelijasi NN:n kanssa</w:t>
      </w:r>
    </w:p>
    <w:p w14:paraId="1E75632B" w14:textId="77777777" w:rsidR="00000000" w:rsidRDefault="0068069E">
      <w:pPr>
        <w:pStyle w:val="Rukousteksti"/>
      </w:pPr>
      <w:r>
        <w:t xml:space="preserve">päästä paratiisin iloon </w:t>
      </w:r>
    </w:p>
    <w:p w14:paraId="186A3A72" w14:textId="77777777" w:rsidR="00000000" w:rsidRDefault="0068069E">
      <w:pPr>
        <w:pStyle w:val="Rukousteksti"/>
      </w:pPr>
      <w:r>
        <w:t xml:space="preserve">ja nauttia ikuisesti </w:t>
      </w:r>
      <w:r>
        <w:t>Kristuksen rauhaa.</w:t>
      </w:r>
    </w:p>
    <w:p w14:paraId="3E50E861" w14:textId="77777777" w:rsidR="00000000" w:rsidRDefault="0068069E">
      <w:pPr>
        <w:pStyle w:val="Rukousteksti"/>
      </w:pPr>
      <w:r>
        <w:t>Tätä pyydämme ylösnousseen Herramme kautta.</w:t>
      </w:r>
    </w:p>
    <w:p w14:paraId="40EF9739" w14:textId="77777777" w:rsidR="00000000" w:rsidRDefault="0068069E">
      <w:pPr>
        <w:pStyle w:val="Rubriikkiylvli"/>
      </w:pPr>
      <w:r>
        <w:t>Sävelmäsarjat 1–3:</w:t>
      </w:r>
    </w:p>
    <w:p w14:paraId="42893236" w14:textId="0B02C958" w:rsidR="00000000" w:rsidRDefault="0068069E">
      <w:pPr>
        <w:ind w:left="426"/>
        <w:rPr>
          <w:noProof/>
        </w:rPr>
      </w:pPr>
      <w:r>
        <w:t xml:space="preserve"> </w:t>
      </w:r>
      <w:r>
        <w:rPr>
          <w:noProof/>
        </w:rPr>
        <w:drawing>
          <wp:inline distT="0" distB="0" distL="0" distR="0" wp14:anchorId="265E0A0A" wp14:editId="5A80672B">
            <wp:extent cx="2257425" cy="657225"/>
            <wp:effectExtent l="0" t="0" r="0" b="0"/>
            <wp:docPr id="33" name="Kuv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57425" cy="657225"/>
                    </a:xfrm>
                    <a:prstGeom prst="rect">
                      <a:avLst/>
                    </a:prstGeom>
                    <a:noFill/>
                    <a:ln>
                      <a:noFill/>
                    </a:ln>
                  </pic:spPr>
                </pic:pic>
              </a:graphicData>
            </a:graphic>
          </wp:inline>
        </w:drawing>
      </w:r>
    </w:p>
    <w:p w14:paraId="2458068E" w14:textId="77777777" w:rsidR="00000000" w:rsidRDefault="0068069E">
      <w:pPr>
        <w:pStyle w:val="Rubriikkieisisennyst"/>
      </w:pPr>
      <w:r>
        <w:tab/>
        <w:t>Sävelmäsarja 4:</w:t>
      </w:r>
    </w:p>
    <w:p w14:paraId="60002D42" w14:textId="0A628C44" w:rsidR="00000000" w:rsidRDefault="0068069E">
      <w:pPr>
        <w:ind w:left="426"/>
      </w:pPr>
      <w:r>
        <w:rPr>
          <w:b/>
          <w:smallCaps/>
          <w:color w:val="FF0000"/>
          <w:sz w:val="18"/>
        </w:rPr>
        <w:t xml:space="preserve"> </w:t>
      </w:r>
      <w:r>
        <w:rPr>
          <w:noProof/>
        </w:rPr>
        <w:drawing>
          <wp:inline distT="0" distB="0" distL="0" distR="0" wp14:anchorId="00B3F110" wp14:editId="28B6DDAA">
            <wp:extent cx="2028825" cy="657225"/>
            <wp:effectExtent l="0" t="0" r="0" b="0"/>
            <wp:docPr id="34" name="Kuv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28825" cy="657225"/>
                    </a:xfrm>
                    <a:prstGeom prst="rect">
                      <a:avLst/>
                    </a:prstGeom>
                    <a:noFill/>
                    <a:ln>
                      <a:noFill/>
                    </a:ln>
                  </pic:spPr>
                </pic:pic>
              </a:graphicData>
            </a:graphic>
          </wp:inline>
        </w:drawing>
      </w:r>
    </w:p>
    <w:p w14:paraId="01D5153F" w14:textId="77777777" w:rsidR="00000000" w:rsidRDefault="0068069E">
      <w:pPr>
        <w:pStyle w:val="Otsikko2"/>
      </w:pPr>
      <w:r>
        <w:t>V</w:t>
      </w:r>
      <w:r>
        <w:tab/>
        <w:t>Päätös</w:t>
      </w:r>
    </w:p>
    <w:p w14:paraId="669CC450" w14:textId="77777777" w:rsidR="00000000" w:rsidRDefault="0068069E">
      <w:pPr>
        <w:pStyle w:val="heading3thtiedess"/>
      </w:pPr>
      <w:r>
        <w:t>*24.</w:t>
      </w:r>
      <w:r>
        <w:tab/>
        <w:t xml:space="preserve">Siunaus </w:t>
      </w:r>
    </w:p>
    <w:p w14:paraId="27241446" w14:textId="77777777" w:rsidR="00000000" w:rsidRDefault="0068069E">
      <w:pPr>
        <w:pStyle w:val="Rubriikki"/>
        <w:rPr>
          <w:rFonts w:ascii="Helvetica" w:hAnsi="Helvetica"/>
          <w:b/>
        </w:rPr>
      </w:pPr>
      <w:r>
        <w:t>Siunaus voidaan myös laulaa.</w:t>
      </w:r>
    </w:p>
    <w:p w14:paraId="2E2A786E" w14:textId="77777777" w:rsidR="00000000" w:rsidRDefault="0068069E">
      <w:pPr>
        <w:pStyle w:val="Rukoustekstiylvli"/>
      </w:pPr>
      <w:r>
        <w:rPr>
          <w:rFonts w:ascii="Arial" w:hAnsi="Arial"/>
          <w:b/>
        </w:rPr>
        <w:t>L</w:t>
      </w:r>
      <w:r>
        <w:tab/>
        <w:t>Herra siunatkoon teitä ja varjelkoon teitä.</w:t>
      </w:r>
    </w:p>
    <w:p w14:paraId="2E5AD3E0" w14:textId="77777777" w:rsidR="00000000" w:rsidRDefault="0068069E">
      <w:pPr>
        <w:pStyle w:val="Rukousteksti"/>
      </w:pPr>
      <w:r>
        <w:t>Herra kirkastakoon kasvonsa teille</w:t>
      </w:r>
    </w:p>
    <w:p w14:paraId="6D7F0FE4" w14:textId="77777777" w:rsidR="00000000" w:rsidRDefault="0068069E">
      <w:pPr>
        <w:pStyle w:val="Rukousteksti"/>
      </w:pPr>
      <w:r>
        <w:t>ja olkoon teille a</w:t>
      </w:r>
      <w:r>
        <w:t>rmollinen.</w:t>
      </w:r>
    </w:p>
    <w:p w14:paraId="3E917DA9" w14:textId="77777777" w:rsidR="00000000" w:rsidRDefault="0068069E">
      <w:pPr>
        <w:pStyle w:val="Rukousteksti"/>
      </w:pPr>
      <w:r>
        <w:t>Herra kääntäköön kasvonsa teidän puoleenne</w:t>
      </w:r>
    </w:p>
    <w:p w14:paraId="6E8EA285" w14:textId="77777777" w:rsidR="00000000" w:rsidRDefault="0068069E">
      <w:pPr>
        <w:pStyle w:val="Rukousteksti"/>
      </w:pPr>
      <w:r>
        <w:t>ja antakoon teille rauhan.</w:t>
      </w:r>
    </w:p>
    <w:p w14:paraId="70FDB842" w14:textId="77777777" w:rsidR="00000000" w:rsidRDefault="0068069E">
      <w:pPr>
        <w:pStyle w:val="Rukousteksti"/>
      </w:pPr>
      <w:r>
        <w:t xml:space="preserve">Isän ja + </w:t>
      </w:r>
      <w:proofErr w:type="gramStart"/>
      <w:r>
        <w:t>Pojan  ja</w:t>
      </w:r>
      <w:proofErr w:type="gramEnd"/>
      <w:r>
        <w:t xml:space="preserve"> Pyhän Hengen nimeen.</w:t>
      </w:r>
    </w:p>
    <w:p w14:paraId="5092A433" w14:textId="77777777" w:rsidR="00000000" w:rsidRDefault="0068069E">
      <w:pPr>
        <w:pStyle w:val="Rukoustekstiylvli"/>
      </w:pPr>
      <w:r>
        <w:rPr>
          <w:rFonts w:ascii="Arial" w:hAnsi="Arial"/>
          <w:b/>
        </w:rPr>
        <w:t>S</w:t>
      </w:r>
      <w:r>
        <w:rPr>
          <w:rFonts w:ascii="Arial" w:hAnsi="Arial"/>
          <w:b/>
        </w:rPr>
        <w:tab/>
      </w:r>
      <w:r>
        <w:t>Aamen.</w:t>
      </w:r>
    </w:p>
    <w:p w14:paraId="24B22BD8" w14:textId="77777777" w:rsidR="00000000" w:rsidRDefault="0068069E">
      <w:pPr>
        <w:pStyle w:val="Otsikko30"/>
      </w:pPr>
      <w:r>
        <w:t>25.</w:t>
      </w:r>
      <w:r>
        <w:tab/>
        <w:t>Päätösmusiikki</w:t>
      </w:r>
    </w:p>
    <w:p w14:paraId="6248C5D9" w14:textId="77777777" w:rsidR="00000000" w:rsidRDefault="0068069E">
      <w:pPr>
        <w:pStyle w:val="Rubriikki"/>
      </w:pPr>
      <w:r>
        <w:t>Päätösmusiikkina voi olla virsi ja/tai soitinmusiikkia. Sen aikana hautajaissaatto voi lähteä liikkeelle.</w:t>
      </w:r>
    </w:p>
    <w:p w14:paraId="1CDB0182" w14:textId="77777777" w:rsidR="00000000" w:rsidRDefault="0068069E">
      <w:pPr>
        <w:pStyle w:val="Otsikko3sisennys"/>
      </w:pPr>
      <w:r>
        <w:lastRenderedPageBreak/>
        <w:t>26.</w:t>
      </w:r>
      <w:r>
        <w:tab/>
        <w:t>Rukous haudalla</w:t>
      </w:r>
    </w:p>
    <w:p w14:paraId="18D58C61" w14:textId="77777777" w:rsidR="00000000" w:rsidRDefault="0068069E">
      <w:pPr>
        <w:pStyle w:val="Rubriikkisisennys"/>
      </w:pPr>
      <w:r>
        <w:t>Rukous voidaan lausua myös hautaan laskemisen jälkeen.</w:t>
      </w:r>
    </w:p>
    <w:p w14:paraId="537728E6" w14:textId="77777777" w:rsidR="00000000" w:rsidRDefault="0068069E">
      <w:pPr>
        <w:pStyle w:val="Rukoustekstitastavsisennys"/>
        <w:rPr>
          <w:b/>
        </w:rPr>
      </w:pPr>
      <w:r>
        <w:rPr>
          <w:rFonts w:ascii="Helvetica" w:hAnsi="Helvetica"/>
          <w:b/>
        </w:rPr>
        <w:t>L</w:t>
      </w:r>
      <w:r>
        <w:rPr>
          <w:b/>
        </w:rPr>
        <w:tab/>
      </w:r>
      <w:r>
        <w:t>Rukoilkaamme.</w:t>
      </w:r>
    </w:p>
    <w:p w14:paraId="1D68DA38" w14:textId="77777777" w:rsidR="00000000" w:rsidRDefault="0068069E">
      <w:pPr>
        <w:pStyle w:val="Rukoussisennysylvli"/>
        <w:tabs>
          <w:tab w:val="clear" w:pos="2211"/>
          <w:tab w:val="left" w:pos="1928"/>
        </w:tabs>
        <w:jc w:val="both"/>
      </w:pPr>
      <w:r>
        <w:t>1.</w:t>
      </w:r>
      <w:r>
        <w:tab/>
        <w:t>Kaikkivaltias Jumala, taivaallinen Isä. Sinä annoit ainoan Poikasi kärsiä ristinkuoleman meidän puolestamme. Hänet haudattiin, ja niin sinä pyhitit meidänkin haut</w:t>
      </w:r>
      <w:r>
        <w:t>amme lepopaikaksi. Me rukoilemme: Valmista Pyhällä Hengelläsi sydämemme Poikasi asuinsijaksi, jotta hän pysyisi meissä ja me hänessä. Anna meidän ristin ja vaivan jälkeen päästä rauhaan ja nousta viimeisenä päivänä ikuiseen elämään. Kuule meitä Poikasi Jee</w:t>
      </w:r>
      <w:r>
        <w:t xml:space="preserve">suksen Kristuksen, meidän Herramme tähden. </w:t>
      </w:r>
    </w:p>
    <w:p w14:paraId="5A8867F0" w14:textId="77777777" w:rsidR="00000000" w:rsidRDefault="0068069E">
      <w:pPr>
        <w:pStyle w:val="Rukoussisennysylvli"/>
        <w:tabs>
          <w:tab w:val="clear" w:pos="2211"/>
          <w:tab w:val="left" w:pos="1928"/>
        </w:tabs>
        <w:jc w:val="both"/>
      </w:pPr>
      <w:r>
        <w:t>2.</w:t>
      </w:r>
      <w:r>
        <w:tab/>
        <w:t>Rakas taivaallinen Isä. Uskomme NN:n sinun käsiisi. Laskemme hänen ruumiinsa haudan lepoon odottamaan ylösnousemuksen ja uuden luomisen aamua. Vapahtajamme kuoli ja hänet haudattiin, ja niin sinä pyhitit meidä</w:t>
      </w:r>
      <w:r>
        <w:t>nkin hautamme leposijaksi. Sinä herätit hänet kuolleista, kukistit kuoleman ja avasit taivaan uskoville.</w:t>
      </w:r>
    </w:p>
    <w:p w14:paraId="3E085AF9" w14:textId="77777777" w:rsidR="00000000" w:rsidRDefault="0068069E">
      <w:pPr>
        <w:pStyle w:val="Rukoussisennysylvli"/>
        <w:tabs>
          <w:tab w:val="clear" w:pos="2211"/>
          <w:tab w:val="left" w:pos="1928"/>
        </w:tabs>
        <w:ind w:firstLine="0"/>
        <w:jc w:val="both"/>
      </w:pPr>
      <w:r>
        <w:t xml:space="preserve">Jeesus Kristus, Vapahtajamme. Sinuun me nostamme katseemme. Armahda meitä ja anna meille elävä toivo. Vie meidät ylösnousemukseen ja ikuiseen elämään. </w:t>
      </w:r>
      <w:r>
        <w:t>Kuule meitä rakkautesi tähden.</w:t>
      </w:r>
    </w:p>
    <w:p w14:paraId="6196D4CD" w14:textId="77777777" w:rsidR="00000000" w:rsidRDefault="0068069E">
      <w:pPr>
        <w:pStyle w:val="Rukoussisennysylvli"/>
        <w:jc w:val="both"/>
      </w:pPr>
      <w:r>
        <w:t>3.</w:t>
      </w:r>
      <w:r>
        <w:tab/>
        <w:t xml:space="preserve">Taivaallinen Isä, auta meitä muistamaan, että Poikasi lepäsi haudassa. Anna meidänkin kuoltuamme levätä turvallisesti ja odottaa uutta elämää. Ota meiltä pois pelko ja opeta luottamaan siihen, että Jeesuksen tähden saamme </w:t>
      </w:r>
      <w:r>
        <w:t>kuoleman ja haudan kautta käydä taivaalliseen valtakuntaasi. Kuule meitä Poikasi Jeesuksen Kristuksen, meidän Herramme tähden.</w:t>
      </w:r>
    </w:p>
    <w:p w14:paraId="726EAE36" w14:textId="77777777" w:rsidR="00000000" w:rsidRDefault="0068069E">
      <w:pPr>
        <w:pStyle w:val="Rukoussisennysylvli"/>
      </w:pPr>
      <w:r>
        <w:rPr>
          <w:rFonts w:ascii="Helvetica" w:hAnsi="Helvetica"/>
          <w:b/>
        </w:rPr>
        <w:t>S</w:t>
      </w:r>
      <w:r>
        <w:tab/>
        <w:t>Aamen.</w:t>
      </w:r>
    </w:p>
    <w:p w14:paraId="1B1E437B" w14:textId="77777777" w:rsidR="00000000" w:rsidRDefault="0068069E">
      <w:pPr>
        <w:pStyle w:val="Otsikko3sisennys"/>
      </w:pPr>
      <w:r>
        <w:t>27.</w:t>
      </w:r>
      <w:r>
        <w:tab/>
        <w:t>Hautaan laskeminen</w:t>
      </w:r>
    </w:p>
    <w:p w14:paraId="730F94E1" w14:textId="77777777" w:rsidR="00000000" w:rsidRDefault="0068069E">
      <w:pPr>
        <w:pStyle w:val="Rubriikkisisennys"/>
      </w:pPr>
      <w:r>
        <w:t>Arkkua hautaan laskettaessa voidaan laulaa virsi (esimerkiksi 242:7–9 tai 376:3).</w:t>
      </w:r>
    </w:p>
    <w:p w14:paraId="37CF7BB7" w14:textId="77777777" w:rsidR="00000000" w:rsidRDefault="0068069E">
      <w:pPr>
        <w:pStyle w:val="alaotsikkosisennys"/>
      </w:pPr>
      <w:r>
        <w:t>Siunaussanat</w:t>
      </w:r>
    </w:p>
    <w:p w14:paraId="2DC9FE9D" w14:textId="77777777" w:rsidR="00000000" w:rsidRDefault="0068069E">
      <w:pPr>
        <w:pStyle w:val="Rubriikkisisennys"/>
      </w:pPr>
      <w:r>
        <w:t>Pa</w:t>
      </w:r>
      <w:r>
        <w:t xml:space="preserve">ppi lausuu siunaussanat, mikäli niitä ei ole lausuttu kohdassa 14. </w:t>
      </w:r>
    </w:p>
    <w:p w14:paraId="39398C6D" w14:textId="77777777" w:rsidR="00000000" w:rsidRDefault="0068069E">
      <w:pPr>
        <w:pStyle w:val="Rubriikkisisennys"/>
      </w:pPr>
      <w:r>
        <w:t>Kun kukkalaitteet on asetettu haudalle, voidaan laulaa virsi (esimerkiksi 363 tai 377).</w:t>
      </w:r>
    </w:p>
    <w:p w14:paraId="6FCCFEB2" w14:textId="77777777" w:rsidR="00000000" w:rsidRDefault="0068069E"/>
    <w:sectPr w:rsidR="0000000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69E"/>
    <w:rsid w:val="0068069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103DE1D"/>
  <w15:chartTrackingRefBased/>
  <w15:docId w15:val="{9D5B1844-8EF2-4500-8BBE-35C1C437D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sz w:val="24"/>
      <w:szCs w:val="24"/>
    </w:rPr>
  </w:style>
  <w:style w:type="paragraph" w:styleId="Otsikko1">
    <w:name w:val="heading 1"/>
    <w:basedOn w:val="Normaali"/>
    <w:next w:val="Normaali"/>
    <w:qFormat/>
    <w:pPr>
      <w:keepNext/>
      <w:spacing w:before="240" w:after="60"/>
      <w:jc w:val="center"/>
      <w:outlineLvl w:val="0"/>
    </w:pPr>
    <w:rPr>
      <w:rFonts w:ascii="Arial" w:hAnsi="Arial" w:cs="Arial"/>
      <w:b/>
      <w:bCs/>
      <w:kern w:val="28"/>
      <w:sz w:val="56"/>
      <w:szCs w:val="56"/>
    </w:rPr>
  </w:style>
  <w:style w:type="paragraph" w:styleId="Otsikko3">
    <w:name w:val="heading 3"/>
    <w:basedOn w:val="Normaali"/>
    <w:next w:val="Normaali"/>
    <w:qFormat/>
    <w:pPr>
      <w:keepNext/>
      <w:spacing w:before="240" w:after="60"/>
      <w:outlineLvl w:val="2"/>
    </w:pPr>
    <w:rPr>
      <w:rFonts w:ascii="Arial" w:hAnsi="Arial" w:cs="Arial"/>
    </w:rPr>
  </w:style>
  <w:style w:type="character" w:default="1" w:styleId="Kappaleenoletusfontti">
    <w:name w:val="Default Paragraph Font"/>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Rubriikkieisisennyst">
    <w:name w:val="Rubriikki ei sisennystä"/>
    <w:basedOn w:val="Normaali"/>
    <w:next w:val="Normaali"/>
    <w:pPr>
      <w:widowControl w:val="0"/>
      <w:tabs>
        <w:tab w:val="left" w:pos="567"/>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jc w:val="both"/>
    </w:pPr>
    <w:rPr>
      <w:rFonts w:ascii="Arial" w:hAnsi="Arial" w:cs="Arial"/>
      <w:color w:val="FF0000"/>
      <w:sz w:val="18"/>
      <w:szCs w:val="18"/>
    </w:rPr>
  </w:style>
  <w:style w:type="paragraph" w:customStyle="1" w:styleId="Otsikko2">
    <w:name w:val="Otsikko2"/>
    <w:pPr>
      <w:keepNext/>
      <w:keepLines/>
      <w:widowControl w:val="0"/>
      <w:pBdr>
        <w:bottom w:val="single" w:sz="12" w:space="0" w:color="auto"/>
        <w:between w:val="single" w:sz="12" w:space="0" w:color="auto"/>
      </w:pBdr>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454" w:after="120"/>
    </w:pPr>
    <w:rPr>
      <w:rFonts w:ascii="Arial" w:hAnsi="Arial" w:cs="Arial"/>
      <w:sz w:val="44"/>
      <w:szCs w:val="44"/>
    </w:rPr>
  </w:style>
  <w:style w:type="paragraph" w:customStyle="1" w:styleId="Otsikko30">
    <w:name w:val="Otsikko3"/>
    <w:pPr>
      <w:keepNext/>
      <w:keepLines/>
      <w:widowControl w:val="0"/>
      <w:pBdr>
        <w:bottom w:val="single" w:sz="2" w:space="0" w:color="auto"/>
        <w:between w:val="single" w:sz="2" w:space="1" w:color="auto"/>
      </w:pBdr>
      <w:tabs>
        <w:tab w:val="left" w:pos="567"/>
        <w:tab w:val="left" w:pos="993"/>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567" w:after="113" w:line="360" w:lineRule="atLeast"/>
    </w:pPr>
    <w:rPr>
      <w:rFonts w:ascii="Arial" w:hAnsi="Arial" w:cs="Arial"/>
      <w:sz w:val="36"/>
      <w:szCs w:val="36"/>
    </w:rPr>
  </w:style>
  <w:style w:type="paragraph" w:customStyle="1" w:styleId="Rubriikki">
    <w:name w:val="Rubriikki"/>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ind w:left="567"/>
      <w:jc w:val="both"/>
    </w:pPr>
    <w:rPr>
      <w:rFonts w:ascii="Arial" w:hAnsi="Arial" w:cs="Arial"/>
      <w:color w:val="FF0000"/>
      <w:sz w:val="18"/>
      <w:szCs w:val="18"/>
    </w:rPr>
  </w:style>
  <w:style w:type="paragraph" w:customStyle="1" w:styleId="alaotsikko">
    <w:name w:val="alaotsikko"/>
    <w:basedOn w:val="Normaali"/>
    <w:autoRedefine/>
    <w:pPr>
      <w:keepNext/>
      <w:keepLines/>
      <w:widowControl w:val="0"/>
      <w:tabs>
        <w:tab w:val="left" w:pos="567"/>
        <w:tab w:val="left" w:pos="850"/>
        <w:tab w:val="left" w:pos="1191"/>
        <w:tab w:val="left" w:pos="1531"/>
        <w:tab w:val="left" w:pos="1928"/>
        <w:tab w:val="left" w:pos="2211"/>
        <w:tab w:val="left" w:pos="2551"/>
        <w:tab w:val="left" w:pos="3742"/>
        <w:tab w:val="left" w:pos="4195"/>
        <w:tab w:val="left" w:pos="4649"/>
        <w:tab w:val="left" w:pos="5102"/>
        <w:tab w:val="left" w:pos="5499"/>
        <w:tab w:val="left" w:pos="6009"/>
        <w:tab w:val="left" w:pos="6463"/>
      </w:tabs>
      <w:spacing w:before="240" w:after="57" w:line="320" w:lineRule="atLeast"/>
      <w:ind w:left="1134" w:hanging="567"/>
    </w:pPr>
    <w:rPr>
      <w:rFonts w:ascii="Arial" w:hAnsi="Arial"/>
      <w:color w:val="000000"/>
      <w:sz w:val="36"/>
      <w:szCs w:val="20"/>
    </w:rPr>
  </w:style>
  <w:style w:type="paragraph" w:customStyle="1" w:styleId="vaihtoehto">
    <w:name w:val="vaihtoehto"/>
    <w:autoRedefine/>
    <w:pPr>
      <w:keepNext/>
      <w:keepLines/>
      <w:widowControl w:val="0"/>
      <w:tabs>
        <w:tab w:val="left" w:pos="567"/>
        <w:tab w:val="left" w:pos="850"/>
        <w:tab w:val="left" w:pos="1134"/>
        <w:tab w:val="left" w:pos="1531"/>
        <w:tab w:val="left" w:pos="1928"/>
        <w:tab w:val="left" w:pos="2211"/>
        <w:tab w:val="left" w:pos="2551"/>
        <w:tab w:val="left" w:pos="3742"/>
        <w:tab w:val="left" w:pos="4195"/>
        <w:tab w:val="left" w:pos="4649"/>
        <w:tab w:val="left" w:pos="5102"/>
        <w:tab w:val="left" w:pos="5550"/>
        <w:tab w:val="left" w:pos="6009"/>
        <w:tab w:val="left" w:pos="6463"/>
      </w:tabs>
      <w:spacing w:before="227" w:line="260" w:lineRule="atLeast"/>
      <w:ind w:left="567"/>
    </w:pPr>
    <w:rPr>
      <w:rFonts w:ascii="Arial" w:hAnsi="Arial" w:cs="Arial"/>
      <w:b/>
      <w:bCs/>
      <w:smallCaps/>
      <w:sz w:val="24"/>
      <w:szCs w:val="24"/>
    </w:rPr>
  </w:style>
  <w:style w:type="paragraph" w:customStyle="1" w:styleId="Rukousteksti">
    <w:name w:val="Rukousteksti"/>
    <w:basedOn w:val="Leipteksti"/>
    <w:pPr>
      <w:tabs>
        <w:tab w:val="clear" w:pos="567"/>
        <w:tab w:val="clear" w:pos="1191"/>
        <w:tab w:val="clear" w:pos="2891"/>
        <w:tab w:val="clear" w:pos="3231"/>
        <w:tab w:val="clear" w:pos="3572"/>
        <w:tab w:val="clear" w:pos="3912"/>
        <w:tab w:val="clear" w:pos="4252"/>
        <w:tab w:val="clear" w:pos="4592"/>
        <w:tab w:val="clear" w:pos="4932"/>
        <w:tab w:val="left" w:pos="1247"/>
        <w:tab w:val="left" w:pos="3742"/>
        <w:tab w:val="left" w:pos="4195"/>
        <w:tab w:val="left" w:pos="4649"/>
        <w:tab w:val="left" w:pos="5102"/>
        <w:tab w:val="left" w:pos="5550"/>
        <w:tab w:val="left" w:pos="6009"/>
        <w:tab w:val="left" w:pos="6463"/>
      </w:tabs>
      <w:spacing w:after="0"/>
      <w:ind w:left="850"/>
      <w:jc w:val="left"/>
    </w:pPr>
    <w:rPr>
      <w:sz w:val="24"/>
      <w:szCs w:val="24"/>
    </w:rPr>
  </w:style>
  <w:style w:type="paragraph" w:styleId="Leipteksti">
    <w:name w:val="Body Text"/>
    <w:basedOn w:val="Normaali"/>
    <w:semiHidden/>
    <w:pPr>
      <w:widowControl w:val="0"/>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after="60" w:line="296" w:lineRule="atLeast"/>
      <w:jc w:val="both"/>
    </w:pPr>
    <w:rPr>
      <w:sz w:val="26"/>
      <w:szCs w:val="26"/>
    </w:rPr>
  </w:style>
  <w:style w:type="paragraph" w:customStyle="1" w:styleId="Rukoustekstiylvli">
    <w:name w:val="Rukousteksti ylävä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567"/>
      <w:jc w:val="both"/>
    </w:pPr>
    <w:rPr>
      <w:sz w:val="24"/>
      <w:szCs w:val="24"/>
    </w:rPr>
  </w:style>
  <w:style w:type="paragraph" w:customStyle="1" w:styleId="Otsikko3sisennys">
    <w:name w:val="Otsikko3/sisennys"/>
    <w:pPr>
      <w:keepNext/>
      <w:keepLines/>
      <w:widowControl w:val="0"/>
      <w:pBdr>
        <w:bottom w:val="single" w:sz="2" w:space="0" w:color="auto"/>
        <w:between w:val="single" w:sz="2" w:space="0" w:color="auto"/>
      </w:pBdr>
      <w:tabs>
        <w:tab w:val="left" w:pos="2358"/>
        <w:tab w:val="left" w:pos="2494"/>
        <w:tab w:val="left" w:pos="2835"/>
        <w:tab w:val="left" w:pos="3288"/>
        <w:tab w:val="left" w:pos="3742"/>
        <w:tab w:val="left" w:pos="4195"/>
        <w:tab w:val="left" w:pos="4649"/>
        <w:tab w:val="left" w:pos="5102"/>
      </w:tabs>
      <w:spacing w:before="340" w:after="113" w:line="440" w:lineRule="atLeast"/>
      <w:ind w:left="2211" w:hanging="283"/>
    </w:pPr>
    <w:rPr>
      <w:rFonts w:ascii="Arial" w:hAnsi="Arial" w:cs="Arial"/>
      <w:sz w:val="36"/>
      <w:szCs w:val="36"/>
    </w:rPr>
  </w:style>
  <w:style w:type="paragraph" w:customStyle="1" w:styleId="Rubriikkisisennys">
    <w:name w:val="Rubriikki/sisennys"/>
    <w:basedOn w:val="Rubriikki"/>
    <w:pPr>
      <w:tabs>
        <w:tab w:val="clear" w:pos="1020"/>
        <w:tab w:val="clear" w:pos="1474"/>
        <w:tab w:val="clear" w:pos="1928"/>
        <w:tab w:val="clear" w:pos="2381"/>
        <w:tab w:val="clear" w:pos="2835"/>
        <w:tab w:val="left" w:pos="2211"/>
        <w:tab w:val="left" w:pos="2551"/>
      </w:tabs>
      <w:ind w:left="1928"/>
    </w:pPr>
  </w:style>
  <w:style w:type="paragraph" w:customStyle="1" w:styleId="alaotsikkosisennys">
    <w:name w:val="alaotsikko/sisennys"/>
    <w:basedOn w:val="alaotsikko"/>
    <w:pPr>
      <w:tabs>
        <w:tab w:val="clear" w:pos="567"/>
        <w:tab w:val="clear" w:pos="850"/>
        <w:tab w:val="clear" w:pos="1191"/>
        <w:tab w:val="clear" w:pos="1531"/>
        <w:tab w:val="clear" w:pos="1928"/>
        <w:tab w:val="clear" w:pos="3742"/>
        <w:tab w:val="clear" w:pos="4195"/>
        <w:tab w:val="clear" w:pos="4649"/>
        <w:tab w:val="clear" w:pos="5102"/>
        <w:tab w:val="clear" w:pos="5499"/>
        <w:tab w:val="clear" w:pos="6009"/>
        <w:tab w:val="clear" w:pos="6463"/>
        <w:tab w:val="left" w:pos="4536"/>
      </w:tabs>
      <w:ind w:left="1928" w:firstLine="0"/>
    </w:pPr>
  </w:style>
  <w:style w:type="paragraph" w:customStyle="1" w:styleId="Rukoussisennys">
    <w:name w:val="Rukous/sisennys"/>
    <w:basedOn w:val="Normaali"/>
    <w:pPr>
      <w:widowControl w:val="0"/>
      <w:tabs>
        <w:tab w:val="left" w:pos="2211"/>
        <w:tab w:val="left" w:pos="2551"/>
        <w:tab w:val="left" w:pos="3288"/>
        <w:tab w:val="left" w:pos="3742"/>
        <w:tab w:val="left" w:pos="4195"/>
        <w:tab w:val="left" w:pos="4649"/>
        <w:tab w:val="left" w:pos="5102"/>
        <w:tab w:val="left" w:pos="6576"/>
      </w:tabs>
      <w:spacing w:line="296" w:lineRule="atLeast"/>
      <w:ind w:left="2211" w:hanging="283"/>
    </w:pPr>
  </w:style>
  <w:style w:type="paragraph" w:customStyle="1" w:styleId="vaihtoehtosisennys">
    <w:name w:val="vaihtoehto/sisennys"/>
    <w:basedOn w:val="vaihtoehto"/>
    <w:next w:val="vaihtoehto"/>
    <w:pPr>
      <w:tabs>
        <w:tab w:val="clear" w:pos="850"/>
        <w:tab w:val="clear" w:pos="1531"/>
        <w:tab w:val="clear" w:pos="1928"/>
      </w:tabs>
      <w:spacing w:after="34"/>
      <w:ind w:left="1928"/>
    </w:pPr>
  </w:style>
  <w:style w:type="paragraph" w:customStyle="1" w:styleId="Psalmiviitesisennys">
    <w:name w:val="Psalmiviite/sisennys"/>
    <w:basedOn w:val="Rukoussisennys"/>
    <w:pPr>
      <w:tabs>
        <w:tab w:val="clear" w:pos="2211"/>
        <w:tab w:val="clear" w:pos="2551"/>
        <w:tab w:val="clear" w:pos="3288"/>
        <w:tab w:val="clear" w:pos="3742"/>
        <w:tab w:val="clear" w:pos="4195"/>
        <w:tab w:val="clear" w:pos="4649"/>
        <w:tab w:val="clear" w:pos="5102"/>
        <w:tab w:val="clear" w:pos="6576"/>
        <w:tab w:val="left" w:pos="5103"/>
      </w:tabs>
      <w:ind w:left="5103" w:firstLine="0"/>
    </w:pPr>
    <w:rPr>
      <w:rFonts w:ascii="Arial" w:hAnsi="Arial" w:cs="Arial"/>
      <w:sz w:val="20"/>
      <w:szCs w:val="20"/>
    </w:rPr>
  </w:style>
  <w:style w:type="paragraph" w:customStyle="1" w:styleId="Rukoussisennysylvli">
    <w:name w:val="Rukous/sisennys yläväli"/>
    <w:basedOn w:val="Rukoussisennys"/>
    <w:next w:val="Rukoussisennys"/>
    <w:pPr>
      <w:spacing w:before="113"/>
    </w:pPr>
    <w:rPr>
      <w:rFonts w:ascii="Times" w:hAnsi="Times"/>
      <w:lang w:eastAsia="en-US"/>
    </w:rPr>
  </w:style>
  <w:style w:type="paragraph" w:customStyle="1" w:styleId="Rukoustekstiindent">
    <w:name w:val="Rukousteksti indent"/>
    <w:basedOn w:val="Normaali"/>
    <w:next w:val="Normaa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850" w:hanging="283"/>
    </w:pPr>
    <w:rPr>
      <w:rFonts w:ascii="Times" w:hAnsi="Times"/>
    </w:rPr>
  </w:style>
  <w:style w:type="paragraph" w:customStyle="1" w:styleId="Rubriikkiylvli">
    <w:name w:val="Rubriikki yläväli"/>
    <w:basedOn w:val="Rubriikki"/>
    <w:next w:val="Rubriikki"/>
    <w:pPr>
      <w:spacing w:before="113"/>
      <w:ind w:left="850" w:hanging="283"/>
    </w:pPr>
  </w:style>
  <w:style w:type="paragraph" w:customStyle="1" w:styleId="alaotsikko2">
    <w:name w:val="alaotsikko 2"/>
    <w:basedOn w:val="alaotsikko"/>
    <w:next w:val="alaotsikko"/>
    <w:pPr>
      <w:spacing w:before="227" w:line="280" w:lineRule="atLeast"/>
      <w:ind w:firstLine="0"/>
    </w:pPr>
    <w:rPr>
      <w:sz w:val="29"/>
      <w:szCs w:val="29"/>
    </w:rPr>
  </w:style>
  <w:style w:type="paragraph" w:customStyle="1" w:styleId="alaotsikkothtiedess">
    <w:name w:val="alaotsikko tähti edessä"/>
    <w:basedOn w:val="alaotsikko"/>
    <w:next w:val="alaotsikko"/>
    <w:pPr>
      <w:tabs>
        <w:tab w:val="clear" w:pos="567"/>
        <w:tab w:val="left" w:pos="448"/>
      </w:tabs>
    </w:pPr>
    <w:rPr>
      <w:rFonts w:ascii="Helvetica" w:hAnsi="Helvetica"/>
    </w:rPr>
  </w:style>
  <w:style w:type="paragraph" w:customStyle="1" w:styleId="Rukoustekstitasattutavutettu">
    <w:name w:val="Rukousteksti tasattu tavutettu"/>
    <w:basedOn w:val="Normaali"/>
    <w:next w:val="Normaa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567"/>
      <w:jc w:val="both"/>
    </w:pPr>
  </w:style>
  <w:style w:type="paragraph" w:customStyle="1" w:styleId="Ehtoollasetusylvli">
    <w:name w:val="Ehtooll. asetus yläväli"/>
    <w:basedOn w:val="Ehtoollasetus"/>
    <w:pPr>
      <w:spacing w:before="113"/>
    </w:pPr>
  </w:style>
  <w:style w:type="paragraph" w:customStyle="1" w:styleId="Ehtoollasetus">
    <w:name w:val="Ehtooll. asetus"/>
    <w:basedOn w:val="Rukousteksti"/>
    <w:next w:val="Rukousteksti"/>
    <w:pPr>
      <w:spacing w:line="310" w:lineRule="atLeast"/>
      <w:ind w:left="567"/>
    </w:pPr>
    <w:rPr>
      <w:rFonts w:ascii="Times" w:hAnsi="Times"/>
      <w:i/>
      <w:iCs/>
      <w:sz w:val="28"/>
      <w:szCs w:val="28"/>
    </w:rPr>
  </w:style>
  <w:style w:type="paragraph" w:customStyle="1" w:styleId="Rukoustekstihakasuljeedess">
    <w:name w:val="Rukousteksti hakasulje edessä"/>
    <w:basedOn w:val="Rukousteksti"/>
    <w:next w:val="Rukousteksti"/>
    <w:pPr>
      <w:ind w:hanging="79"/>
    </w:pPr>
  </w:style>
  <w:style w:type="paragraph" w:customStyle="1" w:styleId="Rukoustekstiylvlitastav">
    <w:name w:val="Rukousteksti yläväli tas.tav."/>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567"/>
      <w:jc w:val="both"/>
    </w:pPr>
    <w:rPr>
      <w:rFonts w:ascii="Times" w:hAnsi="Times"/>
      <w:sz w:val="24"/>
      <w:szCs w:val="24"/>
    </w:rPr>
  </w:style>
  <w:style w:type="paragraph" w:customStyle="1" w:styleId="heading3thtiedess">
    <w:name w:val="heading 3 tähti edessä"/>
    <w:basedOn w:val="Otsikko3"/>
    <w:next w:val="Otsikko3"/>
    <w:autoRedefine/>
    <w:pPr>
      <w:keepLines/>
      <w:widowControl w:val="0"/>
      <w:pBdr>
        <w:bottom w:val="single" w:sz="2" w:space="0" w:color="auto"/>
        <w:between w:val="single" w:sz="2" w:space="0" w:color="auto"/>
      </w:pBdr>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 w:val="left" w:pos="8505"/>
      </w:tabs>
      <w:spacing w:before="340" w:after="113" w:line="440" w:lineRule="atLeast"/>
      <w:ind w:left="567" w:hanging="567"/>
      <w:outlineLvl w:val="9"/>
    </w:pPr>
    <w:rPr>
      <w:color w:val="000000"/>
      <w:sz w:val="36"/>
      <w:szCs w:val="36"/>
    </w:rPr>
  </w:style>
  <w:style w:type="paragraph" w:customStyle="1" w:styleId="Rukoustekstitastavsisennys">
    <w:name w:val="Rukousteksti tas.tav./sisennys"/>
    <w:basedOn w:val="Rukoustekstitasattutavutettu"/>
    <w:next w:val="Rukoustekstitasattutavutettu"/>
    <w:pPr>
      <w:ind w:left="1928"/>
    </w:pPr>
    <w:rPr>
      <w:lang w:eastAsia="en-US"/>
    </w:rPr>
  </w:style>
  <w:style w:type="paragraph" w:customStyle="1" w:styleId="tekstikehys">
    <w:name w:val="tekstikehys"/>
    <w:basedOn w:val="Normaali"/>
    <w:autoRedefine/>
    <w:rPr>
      <w:vanish/>
      <w:color w:val="3366F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10" Type="http://schemas.openxmlformats.org/officeDocument/2006/relationships/image" Target="media/image6.wmf"/><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3158</Words>
  <Characters>22087</Characters>
  <Application>Microsoft Office Word</Application>
  <DocSecurity>0</DocSecurity>
  <Lines>184</Lines>
  <Paragraphs>50</Paragraphs>
  <ScaleCrop>false</ScaleCrop>
  <HeadingPairs>
    <vt:vector size="2" baseType="variant">
      <vt:variant>
        <vt:lpstr>Otsikko</vt:lpstr>
      </vt:variant>
      <vt:variant>
        <vt:i4>1</vt:i4>
      </vt:variant>
    </vt:vector>
  </HeadingPairs>
  <TitlesOfParts>
    <vt:vector size="1" baseType="lpstr">
      <vt:lpstr>Hautausmessu </vt:lpstr>
    </vt:vector>
  </TitlesOfParts>
  <Company>KKH</Company>
  <LinksUpToDate>false</LinksUpToDate>
  <CharactersWithSpaces>25195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Hautausmessu </dc:title>
  <dc:subject/>
  <dc:creator>Hanna Koskinen</dc:creator>
  <cp:keywords/>
  <dc:description/>
  <cp:lastModifiedBy>Koskinen Hanna</cp:lastModifiedBy>
  <cp:revision>2</cp:revision>
  <dcterms:created xsi:type="dcterms:W3CDTF">2021-11-05T11:01:00Z</dcterms:created>
  <dcterms:modified xsi:type="dcterms:W3CDTF">2021-11-05T11:01:00Z</dcterms:modified>
</cp:coreProperties>
</file>