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5667" w14:textId="77777777" w:rsidR="00045E37" w:rsidRDefault="00045E37">
      <w:pPr>
        <w:pStyle w:val="heading1Bvasenyksin"/>
      </w:pPr>
      <w:r>
        <w:t>Pääsiäisyön messu (A)</w:t>
      </w:r>
    </w:p>
    <w:p w14:paraId="0AD4A502" w14:textId="77777777" w:rsidR="00045E37" w:rsidRDefault="00045E37">
      <w:pPr>
        <w:pStyle w:val="Rubriikkieisisennyst"/>
      </w:pPr>
      <w:r>
        <w:t>Pääsiäisyön messua vietetään myöhään pääsiäislauantaina. Seurakunta kokoontuu hämärään ja hiljaiseen kirkkoon. Alttarikynttilät ovat vielä sytyttämättä. Seurakuntalaisille voidaan jakaa rukouskynttilät. Kasteen muistaminen johdetaan kuorista kastemaljan ääreltä.</w:t>
      </w:r>
    </w:p>
    <w:p w14:paraId="1ACAED4F" w14:textId="77777777" w:rsidR="00045E37" w:rsidRDefault="00045E37">
      <w:pPr>
        <w:pStyle w:val="Rubriikkieisisennyst"/>
      </w:pPr>
      <w:r>
        <w:t>Jos pääsiäisyön messua ei vietetä, voidaan pääsiäisaamun varhainen jumalanpalvelus aloittaa alkusiunauksen ja johdantosanojen jälkeen pääsiäiskynttilän sytyttämisellä kuorissa ja pääsiäisylistyksellä. Esirukouksena voidaan käyttää pääsiäisyön messun esirukousta.</w:t>
      </w:r>
    </w:p>
    <w:p w14:paraId="75FEB049" w14:textId="77777777" w:rsidR="00045E37" w:rsidRDefault="00045E37">
      <w:pPr>
        <w:pStyle w:val="Rubriikki"/>
        <w:ind w:left="0"/>
      </w:pPr>
      <w:r>
        <w:t>Urut voidaan ottaa käyttöön pääsiäisylistyksen (kohta 4) tai kunnian (kohta 6) yhteydessä.</w:t>
      </w:r>
    </w:p>
    <w:p w14:paraId="46BDD063" w14:textId="77777777" w:rsidR="00045E37" w:rsidRDefault="00045E37">
      <w:pPr>
        <w:pStyle w:val="Otsikko3sisennys"/>
      </w:pPr>
      <w:r>
        <w:t>Yhteinen rippi</w:t>
      </w:r>
    </w:p>
    <w:p w14:paraId="7AF04725" w14:textId="77777777" w:rsidR="00023E2D" w:rsidRDefault="00045E37">
      <w:pPr>
        <w:pStyle w:val="alaotsikkosisennys"/>
      </w:pPr>
      <w:r>
        <w:t>Virsi</w:t>
      </w:r>
    </w:p>
    <w:p w14:paraId="6EE646D5" w14:textId="77777777" w:rsidR="00045E37" w:rsidRDefault="00045E37">
      <w:pPr>
        <w:pStyle w:val="Rubriikkisisennys"/>
      </w:pPr>
      <w:r>
        <w:t>Lauletaan esimerkiksi virsi 102: 1–2.</w:t>
      </w:r>
    </w:p>
    <w:p w14:paraId="133844E7" w14:textId="77777777" w:rsidR="00045E37" w:rsidRDefault="00045E37">
      <w:pPr>
        <w:pStyle w:val="alaotsikkosisennys"/>
      </w:pPr>
      <w:r>
        <w:t>Kehotussanat</w:t>
      </w:r>
    </w:p>
    <w:p w14:paraId="70B81E91" w14:textId="77777777" w:rsidR="00045E37" w:rsidRDefault="00045E37">
      <w:pPr>
        <w:pStyle w:val="Rubriikkisisennys"/>
      </w:pPr>
      <w:r>
        <w:t>Kehotussanat voidaan laatia myös vapaasti.</w:t>
      </w:r>
    </w:p>
    <w:p w14:paraId="627999E8" w14:textId="77777777" w:rsidR="00045E37" w:rsidRDefault="00045E37">
      <w:pPr>
        <w:pStyle w:val="Rukoustekstitastavsisennys"/>
      </w:pPr>
      <w:r>
        <w:t>Rakkaat sisaret ja veljet Kristuksessa.</w:t>
      </w:r>
    </w:p>
    <w:p w14:paraId="6E125596" w14:textId="77777777" w:rsidR="00045E37" w:rsidRDefault="00045E37">
      <w:pPr>
        <w:pStyle w:val="Rukoustekstitastavsisennys"/>
      </w:pPr>
      <w:r>
        <w:t>Olemme kokoontuneet tänne hämärään kirkkoon hiljaa ja aralla mielellä. Odotamme suurta ihmettä, Herramme Jeesuksen nousemista ylös kuolleista. Nyt on aika valmistautua pääsiäisen iloon ja riemuun kumartumalla pyhän Jumalan eteen. Tunnustakaamme syntimme [yhteen ääneen] näin sanoen:</w:t>
      </w:r>
    </w:p>
    <w:p w14:paraId="506A4271" w14:textId="77777777" w:rsidR="00023E2D" w:rsidRDefault="00045E37">
      <w:pPr>
        <w:pStyle w:val="alaotsikkosisennys"/>
      </w:pPr>
      <w:r>
        <w:t>Synnintunnustus</w:t>
      </w:r>
    </w:p>
    <w:p w14:paraId="1783D912" w14:textId="77777777" w:rsidR="00023E2D" w:rsidRDefault="00045E37">
      <w:pPr>
        <w:pStyle w:val="Rubriikkisisennys"/>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382B5038" w14:textId="77777777" w:rsidR="00045E37" w:rsidRDefault="00045E37">
      <w:pPr>
        <w:pStyle w:val="Rubriikkisisennys"/>
      </w:pPr>
      <w:r>
        <w:t xml:space="preserve">Synnintunnustukset s. 184 (virsikirjan jumalanpalvelusliitteessä </w:t>
      </w:r>
      <w:proofErr w:type="spellStart"/>
      <w:r>
        <w:t>nrot</w:t>
      </w:r>
      <w:proofErr w:type="spellEnd"/>
      <w:r>
        <w:t xml:space="preserve"> 700–714).</w:t>
      </w:r>
    </w:p>
    <w:p w14:paraId="70B15586" w14:textId="77777777" w:rsidR="00045E37" w:rsidRDefault="00045E37">
      <w:pPr>
        <w:pStyle w:val="alaotsikkosisennys"/>
      </w:pPr>
      <w:r>
        <w:t>Synninpäästö</w:t>
      </w:r>
    </w:p>
    <w:p w14:paraId="5E2AE612" w14:textId="77777777" w:rsidR="00045E37" w:rsidRDefault="00045E37">
      <w:pPr>
        <w:pStyle w:val="Rubriikkisisennys"/>
      </w:pPr>
      <w:r>
        <w:t>Synninpäästön aamen voidaan laulaa tai lausua.</w:t>
      </w:r>
    </w:p>
    <w:p w14:paraId="2EC92C10" w14:textId="77777777" w:rsidR="00045E37" w:rsidRDefault="00045E37">
      <w:pPr>
        <w:pStyle w:val="Rubriikkisisennys"/>
      </w:pPr>
      <w:r>
        <w:t>Synninpäästöt s. 190.</w:t>
      </w:r>
    </w:p>
    <w:p w14:paraId="76AC2E63" w14:textId="77777777" w:rsidR="00045E37" w:rsidRDefault="00045E37">
      <w:pPr>
        <w:pStyle w:val="Rubriikkisisennysylvli"/>
      </w:pPr>
      <w:r>
        <w:t>– synninpäästö</w:t>
      </w:r>
    </w:p>
    <w:p w14:paraId="467C7E3B" w14:textId="77777777" w:rsidR="00045E37" w:rsidRDefault="00045E37">
      <w:pPr>
        <w:pStyle w:val="Rukoussisennys"/>
      </w:pPr>
      <w:r>
        <w:rPr>
          <w:rFonts w:ascii="Helvetica" w:hAnsi="Helvetica"/>
          <w:b/>
        </w:rPr>
        <w:t>S</w:t>
      </w:r>
      <w:r>
        <w:tab/>
        <w:t>Aamen.</w:t>
      </w:r>
    </w:p>
    <w:p w14:paraId="3103776C" w14:textId="77777777" w:rsidR="00045E37" w:rsidRDefault="00045E37">
      <w:pPr>
        <w:pStyle w:val="Otsikko2"/>
      </w:pPr>
      <w:r>
        <w:rPr>
          <w:color w:val="000000"/>
        </w:rPr>
        <w:lastRenderedPageBreak/>
        <w:t>I</w:t>
      </w:r>
      <w:r>
        <w:rPr>
          <w:color w:val="000000"/>
        </w:rPr>
        <w:tab/>
        <w:t>Johdanto</w:t>
      </w:r>
    </w:p>
    <w:p w14:paraId="6D0949D7" w14:textId="77777777" w:rsidR="00045E37" w:rsidRDefault="00045E37">
      <w:pPr>
        <w:pStyle w:val="Otsikko30"/>
      </w:pPr>
      <w:r>
        <w:t>1.</w:t>
      </w:r>
      <w:r>
        <w:tab/>
        <w:t>Alkuvirsi</w:t>
      </w:r>
    </w:p>
    <w:p w14:paraId="1862B49E" w14:textId="77777777" w:rsidR="00023E2D" w:rsidRDefault="00045E37">
      <w:pPr>
        <w:pStyle w:val="Rubriikki"/>
      </w:pPr>
      <w:r>
        <w:t>Lauletaan esimerkiksi virsi 89: 1–4. Messun palvelutehtävissä toimivat saapuvat kulkueena pimeään kirkkoon. Kulkueessa kannetaan sytytettyä rukouskynttilää.</w:t>
      </w:r>
    </w:p>
    <w:p w14:paraId="1DB7E073" w14:textId="77777777" w:rsidR="00045E37" w:rsidRDefault="00045E37">
      <w:pPr>
        <w:pStyle w:val="Otsikko30"/>
      </w:pPr>
      <w:r>
        <w:t>2.</w:t>
      </w:r>
      <w:r>
        <w:tab/>
        <w:t>Alkusiunaus</w:t>
      </w:r>
    </w:p>
    <w:p w14:paraId="322A6775" w14:textId="77777777" w:rsidR="00023E2D" w:rsidRDefault="00045E37">
      <w:pPr>
        <w:pStyle w:val="Rubriikki"/>
      </w:pPr>
      <w:r>
        <w:t>Siunaus ja vuorotervehdys voidaan laulaa tai lausua.</w:t>
      </w:r>
    </w:p>
    <w:p w14:paraId="1FCFB884" w14:textId="77777777" w:rsidR="00045E37" w:rsidRDefault="00045E37">
      <w:pPr>
        <w:pStyle w:val="alaotsikko"/>
      </w:pPr>
      <w:r>
        <w:tab/>
        <w:t>Siunaus</w:t>
      </w:r>
    </w:p>
    <w:p w14:paraId="7EE65E97" w14:textId="77777777" w:rsidR="00045E37" w:rsidRDefault="00045E37">
      <w:pPr>
        <w:pStyle w:val="Rukousteksti"/>
      </w:pPr>
      <w:r>
        <w:rPr>
          <w:rFonts w:ascii="Helvetica" w:hAnsi="Helvetica"/>
          <w:b/>
        </w:rPr>
        <w:t>L</w:t>
      </w:r>
      <w:r>
        <w:tab/>
        <w:t xml:space="preserve">Isän ja </w:t>
      </w:r>
      <w:r>
        <w:rPr>
          <w:rFonts w:ascii="Times New Roman" w:hAnsi="Times New Roman"/>
        </w:rPr>
        <w:t>+</w:t>
      </w:r>
      <w:r>
        <w:t xml:space="preserve"> Pojan ja Pyhän Hengen nimeen.</w:t>
      </w:r>
    </w:p>
    <w:p w14:paraId="66C7C15C" w14:textId="77777777" w:rsidR="00045E37" w:rsidRDefault="00045E37">
      <w:pPr>
        <w:pStyle w:val="Rukousteksti"/>
      </w:pPr>
      <w:r>
        <w:rPr>
          <w:rFonts w:ascii="Helvetica" w:hAnsi="Helvetica"/>
          <w:b/>
        </w:rPr>
        <w:t>S</w:t>
      </w:r>
      <w:r>
        <w:tab/>
        <w:t>Aamen.</w:t>
      </w:r>
    </w:p>
    <w:p w14:paraId="1851E607" w14:textId="77777777" w:rsidR="00045E37" w:rsidRDefault="00045E37">
      <w:pPr>
        <w:pStyle w:val="alaotsikko"/>
      </w:pPr>
      <w:r>
        <w:tab/>
        <w:t>Vuorotervehdys</w:t>
      </w:r>
    </w:p>
    <w:p w14:paraId="18F25AD6" w14:textId="77777777" w:rsidR="00045E37" w:rsidRDefault="00045E37">
      <w:pPr>
        <w:pStyle w:val="Rukousteksti"/>
      </w:pPr>
      <w:r>
        <w:rPr>
          <w:rFonts w:ascii="Helvetica" w:hAnsi="Helvetica"/>
          <w:b/>
        </w:rPr>
        <w:t>L</w:t>
      </w:r>
      <w:r>
        <w:tab/>
        <w:t>Herra olkoon teidän kanssanne.</w:t>
      </w:r>
    </w:p>
    <w:p w14:paraId="24937160" w14:textId="77777777" w:rsidR="00045E37" w:rsidRDefault="00045E37">
      <w:pPr>
        <w:pStyle w:val="Rukousteksti"/>
      </w:pPr>
      <w:r>
        <w:rPr>
          <w:rFonts w:ascii="Helvetica" w:hAnsi="Helvetica"/>
          <w:b/>
        </w:rPr>
        <w:t>S</w:t>
      </w:r>
      <w:r>
        <w:tab/>
        <w:t>Niin myös sinun henkesi kanssa.</w:t>
      </w:r>
    </w:p>
    <w:p w14:paraId="47713B1A" w14:textId="77777777" w:rsidR="00045E37" w:rsidRDefault="00045E37">
      <w:pPr>
        <w:pStyle w:val="Otsikko30"/>
      </w:pPr>
      <w:r>
        <w:t>3.</w:t>
      </w:r>
      <w:r>
        <w:tab/>
        <w:t>Johdantosanat</w:t>
      </w:r>
    </w:p>
    <w:p w14:paraId="5DF53C5F" w14:textId="77777777" w:rsidR="00045E37" w:rsidRDefault="00045E37">
      <w:pPr>
        <w:pStyle w:val="Rubriikki"/>
      </w:pPr>
      <w:r>
        <w:t>Johdantosanat voidaan laatia myös vapaasti.</w:t>
      </w:r>
    </w:p>
    <w:p w14:paraId="2419DFE1" w14:textId="77777777" w:rsidR="00045E37" w:rsidRDefault="00045E37">
      <w:pPr>
        <w:pStyle w:val="Rukousteksti"/>
      </w:pPr>
      <w:r>
        <w:rPr>
          <w:rFonts w:ascii="Helvetica" w:hAnsi="Helvetica"/>
          <w:b/>
        </w:rPr>
        <w:t>L</w:t>
      </w:r>
      <w:r>
        <w:tab/>
        <w:t>Rakkaat kristityt! On tullut pyhä pääsiäisjuhla, on tullut se yö, jolloin Israelin lapset vapautettiin Egyptin orjuudesta. Tämä on se yö, jona Jumalan kirkkaus karkottaa synnin pimeyden. Tämä on se yö, jona Jumala vapauttaa Kristukseen uskovat synnin ja katoavaisuuden orjuudesta. Tämä on se yö, jona Kristus mursi kuoleman kahleet.</w:t>
      </w:r>
    </w:p>
    <w:p w14:paraId="0FAE8CA3" w14:textId="77777777" w:rsidR="00045E37" w:rsidRDefault="00045E37">
      <w:pPr>
        <w:pStyle w:val="Rubriikkiylvli"/>
      </w:pPr>
      <w:r>
        <w:t>Pääsiäiskynttilä sytytetään ja pääsiäisylistyksen aikana siitä jaetaan tuli seurakuntalaisten rukouskynttilöihin. Alttari voidaan pukea.</w:t>
      </w:r>
    </w:p>
    <w:p w14:paraId="36561126" w14:textId="77777777" w:rsidR="00045E37" w:rsidRDefault="00045E37">
      <w:pPr>
        <w:pStyle w:val="heading3thtiedess"/>
      </w:pPr>
      <w:r>
        <w:rPr>
          <w:color w:val="000000"/>
        </w:rPr>
        <w:t>*4.</w:t>
      </w:r>
      <w:r>
        <w:rPr>
          <w:color w:val="000000"/>
        </w:rPr>
        <w:tab/>
        <w:t>Pääsiäisylistys</w:t>
      </w:r>
    </w:p>
    <w:p w14:paraId="1EDCA0AB" w14:textId="77777777" w:rsidR="00045E37" w:rsidRDefault="00045E37">
      <w:pPr>
        <w:pStyle w:val="Rubriikki"/>
      </w:pPr>
      <w:r>
        <w:t>Pääsiäisylistys (ks. myös s. 157) voidaan laulaa tai lukea (sävelmä s. 311).</w:t>
      </w:r>
    </w:p>
    <w:p w14:paraId="110C8D00" w14:textId="77777777" w:rsidR="00045E37" w:rsidRDefault="00045E37">
      <w:pPr>
        <w:pStyle w:val="Rukousteksti"/>
      </w:pPr>
      <w:r>
        <w:rPr>
          <w:rFonts w:ascii="Helvetica" w:hAnsi="Helvetica"/>
          <w:b/>
          <w:color w:val="000000"/>
        </w:rPr>
        <w:t>E</w:t>
      </w:r>
      <w:r>
        <w:tab/>
        <w:t>Riemuitkaa, te enkelten kuorot,</w:t>
      </w:r>
    </w:p>
    <w:p w14:paraId="2989FA6A" w14:textId="77777777" w:rsidR="00045E37" w:rsidRDefault="00045E37">
      <w:pPr>
        <w:pStyle w:val="Rukousteksti"/>
      </w:pPr>
      <w:r>
        <w:tab/>
        <w:t>riemuitkaa, taivaan joukot,</w:t>
      </w:r>
    </w:p>
    <w:p w14:paraId="2D587DF0" w14:textId="77777777" w:rsidR="00045E37" w:rsidRDefault="00045E37">
      <w:pPr>
        <w:pStyle w:val="Rukousteksti"/>
      </w:pPr>
      <w:r>
        <w:tab/>
        <w:t>ylistäkää Voittajaa, ylhäistä kuningasta!</w:t>
      </w:r>
    </w:p>
    <w:p w14:paraId="36E43A54" w14:textId="77777777" w:rsidR="00045E37" w:rsidRDefault="00045E37">
      <w:pPr>
        <w:pStyle w:val="Rukousteksti"/>
      </w:pPr>
      <w:r>
        <w:tab/>
        <w:t>Ylistä, koko luomakunta.</w:t>
      </w:r>
    </w:p>
    <w:p w14:paraId="6C9E6FB2" w14:textId="77777777" w:rsidR="00045E37" w:rsidRDefault="00045E37">
      <w:pPr>
        <w:pStyle w:val="Rukousteksti"/>
      </w:pPr>
      <w:r>
        <w:tab/>
        <w:t>Suuren kuninkaan valo loistaa ympärilläsi.</w:t>
      </w:r>
    </w:p>
    <w:p w14:paraId="152FEEEF" w14:textId="77777777" w:rsidR="00045E37" w:rsidRDefault="00045E37">
      <w:pPr>
        <w:pStyle w:val="Rukousteksti"/>
      </w:pPr>
      <w:r>
        <w:tab/>
        <w:t>Katso, pimeys on väistynyt kaikkialta.</w:t>
      </w:r>
    </w:p>
    <w:p w14:paraId="6AEE169F" w14:textId="77777777" w:rsidR="00045E37" w:rsidRDefault="00045E37">
      <w:pPr>
        <w:pStyle w:val="Rukousteksti"/>
      </w:pPr>
      <w:r>
        <w:tab/>
        <w:t>Iloitse myös sinä, Kristuksen seurakunta.</w:t>
      </w:r>
    </w:p>
    <w:p w14:paraId="4AE6BCC2" w14:textId="77777777" w:rsidR="00045E37" w:rsidRDefault="00045E37">
      <w:pPr>
        <w:pStyle w:val="Rukousteksti"/>
      </w:pPr>
      <w:r>
        <w:tab/>
        <w:t>Soikoon keskelläsi ylistyslaulu kuninkaallesi.</w:t>
      </w:r>
    </w:p>
    <w:p w14:paraId="10E44701" w14:textId="77777777" w:rsidR="00045E37" w:rsidRDefault="00045E37">
      <w:pPr>
        <w:pStyle w:val="Rukoustekstihakasuljeedess"/>
        <w:spacing w:before="113"/>
      </w:pPr>
      <w:r>
        <w:lastRenderedPageBreak/>
        <w:t>[</w:t>
      </w:r>
      <w:r>
        <w:rPr>
          <w:rFonts w:ascii="Helvetica" w:hAnsi="Helvetica"/>
          <w:b/>
        </w:rPr>
        <w:t>S</w:t>
      </w:r>
      <w:r>
        <w:tab/>
        <w:t>Virsi 94: 1 tai 100: 1–2]</w:t>
      </w:r>
    </w:p>
    <w:p w14:paraId="2084B3C1" w14:textId="77777777" w:rsidR="00023E2D" w:rsidRDefault="00045E37">
      <w:pPr>
        <w:pStyle w:val="Rukoustekstiylvli"/>
      </w:pPr>
      <w:r>
        <w:rPr>
          <w:rFonts w:ascii="Helvetica" w:hAnsi="Helvetica"/>
          <w:b/>
        </w:rPr>
        <w:t>E</w:t>
      </w:r>
      <w:r>
        <w:tab/>
        <w:t>Kaikkivaltias Isä,</w:t>
      </w:r>
    </w:p>
    <w:p w14:paraId="1DF0A40B" w14:textId="77777777" w:rsidR="00045E37" w:rsidRDefault="00045E37">
      <w:pPr>
        <w:pStyle w:val="Rukousteksti"/>
      </w:pPr>
      <w:r>
        <w:tab/>
        <w:t>ota vastaan ylistysuhrimme.</w:t>
      </w:r>
    </w:p>
    <w:p w14:paraId="33D204ED" w14:textId="77777777" w:rsidR="00045E37" w:rsidRDefault="00045E37">
      <w:pPr>
        <w:pStyle w:val="Rukousteksti"/>
      </w:pPr>
      <w:r>
        <w:tab/>
        <w:t>Tänä siunattuna yönä sinä sovitit maailman itsesi kanssa.</w:t>
      </w:r>
    </w:p>
    <w:p w14:paraId="1B13C427" w14:textId="77777777" w:rsidR="00045E37" w:rsidRDefault="00045E37">
      <w:pPr>
        <w:pStyle w:val="Rukousteksti"/>
      </w:pPr>
      <w:r>
        <w:tab/>
        <w:t>Loistakoon valosi pimeyteemme</w:t>
      </w:r>
    </w:p>
    <w:p w14:paraId="6058CDA7" w14:textId="77777777" w:rsidR="00045E37" w:rsidRDefault="00045E37">
      <w:pPr>
        <w:pStyle w:val="Rukousteksti"/>
      </w:pPr>
      <w:r>
        <w:tab/>
        <w:t>niin kuin tämä pääsiäiskynttilä.</w:t>
      </w:r>
    </w:p>
    <w:p w14:paraId="49D6766E" w14:textId="77777777" w:rsidR="00045E37" w:rsidRDefault="00045E37">
      <w:pPr>
        <w:pStyle w:val="Rukousteksti"/>
      </w:pPr>
      <w:r>
        <w:tab/>
        <w:t>Valaiskoon meitä pääsiäisen kirkkaus,</w:t>
      </w:r>
    </w:p>
    <w:p w14:paraId="438A2FFB" w14:textId="77777777" w:rsidR="00045E37" w:rsidRDefault="00045E37">
      <w:pPr>
        <w:pStyle w:val="Rukousteksti"/>
      </w:pPr>
      <w:r>
        <w:tab/>
        <w:t>ylösnoussut Herramme Jeesus Kristus,</w:t>
      </w:r>
    </w:p>
    <w:p w14:paraId="275F77BE" w14:textId="77777777" w:rsidR="00045E37" w:rsidRDefault="00045E37">
      <w:pPr>
        <w:pStyle w:val="Rukousteksti"/>
      </w:pPr>
      <w:r>
        <w:tab/>
        <w:t>joka elää ja hallitsee iankaikkisesta iankaikkiseen.</w:t>
      </w:r>
    </w:p>
    <w:p w14:paraId="14817969" w14:textId="77777777" w:rsidR="00045E37" w:rsidRDefault="00045E37">
      <w:pPr>
        <w:pStyle w:val="Rukoustekstihakasuljeedess"/>
        <w:spacing w:before="113"/>
      </w:pPr>
      <w:r>
        <w:t>[</w:t>
      </w:r>
      <w:r>
        <w:rPr>
          <w:rFonts w:ascii="Helvetica" w:hAnsi="Helvetica"/>
          <w:b/>
        </w:rPr>
        <w:t>S</w:t>
      </w:r>
      <w:r>
        <w:tab/>
        <w:t>Virsi 94: 3 tai 100: 3–4]</w:t>
      </w:r>
    </w:p>
    <w:p w14:paraId="461B6C43" w14:textId="77777777" w:rsidR="00045E37" w:rsidRDefault="00045E37">
      <w:pPr>
        <w:pStyle w:val="Otsikko3sisennys"/>
      </w:pPr>
      <w:r>
        <w:t>5.</w:t>
      </w:r>
      <w:r>
        <w:tab/>
        <w:t>Herra, armahda (</w:t>
      </w:r>
      <w:proofErr w:type="spellStart"/>
      <w:r>
        <w:t>Kyrie</w:t>
      </w:r>
      <w:proofErr w:type="spellEnd"/>
      <w:r>
        <w:t>)</w:t>
      </w:r>
    </w:p>
    <w:p w14:paraId="25152C3F" w14:textId="77777777" w:rsidR="00045E37" w:rsidRDefault="00045E37">
      <w:pPr>
        <w:pStyle w:val="alaotsikkosisennys"/>
      </w:pPr>
      <w:proofErr w:type="spellStart"/>
      <w:r>
        <w:t>Kyrie</w:t>
      </w:r>
      <w:proofErr w:type="spellEnd"/>
      <w:r>
        <w:t>-litania</w:t>
      </w:r>
    </w:p>
    <w:p w14:paraId="384F2190" w14:textId="77777777" w:rsidR="00023E2D" w:rsidRDefault="00045E37">
      <w:pPr>
        <w:pStyle w:val="Rubriikkisisennys"/>
      </w:pPr>
      <w:proofErr w:type="spellStart"/>
      <w:r>
        <w:t>Kyrie</w:t>
      </w:r>
      <w:proofErr w:type="spellEnd"/>
      <w:r>
        <w:t>-litania voidaan laulaa tai lukea.</w:t>
      </w:r>
    </w:p>
    <w:p w14:paraId="4EC75F63" w14:textId="77777777" w:rsidR="00045E37" w:rsidRDefault="00045E37">
      <w:pPr>
        <w:pStyle w:val="Rubriikkisisennys"/>
      </w:pPr>
      <w:r>
        <w:t xml:space="preserve">Vaihtoehtoisia </w:t>
      </w:r>
      <w:proofErr w:type="spellStart"/>
      <w:r>
        <w:t>Kyrie</w:t>
      </w:r>
      <w:proofErr w:type="spellEnd"/>
      <w:r>
        <w:t>-litanioita s. 193. Litaniasävelmät s. 405.</w:t>
      </w:r>
    </w:p>
    <w:p w14:paraId="51A33D25" w14:textId="77777777" w:rsidR="00023E2D" w:rsidRDefault="00045E37">
      <w:pPr>
        <w:pStyle w:val="Rukoussisennys"/>
      </w:pPr>
      <w:r>
        <w:rPr>
          <w:rFonts w:ascii="Helvetica" w:hAnsi="Helvetica"/>
          <w:b/>
          <w:color w:val="000000"/>
        </w:rPr>
        <w:t>E</w:t>
      </w:r>
      <w:r>
        <w:tab/>
        <w:t>Herra Jumala, taivaallinen Isämme.</w:t>
      </w:r>
    </w:p>
    <w:p w14:paraId="7E6D88A8" w14:textId="77777777" w:rsidR="00023E2D" w:rsidRDefault="00045E37">
      <w:pPr>
        <w:pStyle w:val="Rukoussisennys"/>
      </w:pPr>
      <w:r>
        <w:tab/>
        <w:t>Sinä olet meidät luonut ja sinun me olemme.</w:t>
      </w:r>
    </w:p>
    <w:p w14:paraId="4B209B87" w14:textId="77777777" w:rsidR="00045E37" w:rsidRDefault="00045E37">
      <w:pPr>
        <w:pStyle w:val="Rukoussisennys"/>
      </w:pPr>
      <w:r>
        <w:tab/>
        <w:t>Kuule lastesi rukous.</w:t>
      </w:r>
    </w:p>
    <w:p w14:paraId="3CFB65AE" w14:textId="77777777" w:rsidR="00045E37" w:rsidRDefault="00045E37">
      <w:pPr>
        <w:pStyle w:val="Rukoussisennys"/>
      </w:pPr>
      <w:r>
        <w:rPr>
          <w:rFonts w:ascii="Helvetica" w:hAnsi="Helvetica"/>
          <w:b/>
        </w:rPr>
        <w:t>S</w:t>
      </w:r>
      <w:r>
        <w:tab/>
        <w:t>Herra, armahda. [Kristus, armahda. Herra, armahda.]</w:t>
      </w:r>
    </w:p>
    <w:p w14:paraId="1378A3AC" w14:textId="77777777" w:rsidR="00023E2D" w:rsidRDefault="00045E37">
      <w:pPr>
        <w:pStyle w:val="Rukoussisennysylvli"/>
      </w:pPr>
      <w:r>
        <w:rPr>
          <w:rFonts w:ascii="Helvetica" w:hAnsi="Helvetica"/>
          <w:b/>
        </w:rPr>
        <w:t>E</w:t>
      </w:r>
      <w:r>
        <w:tab/>
        <w:t>Herramme Jeesus Kristus, syntiemme sovittaja.</w:t>
      </w:r>
    </w:p>
    <w:p w14:paraId="162BC0B3" w14:textId="77777777" w:rsidR="00023E2D" w:rsidRDefault="00045E37">
      <w:pPr>
        <w:pStyle w:val="Rukoussisennys"/>
      </w:pPr>
      <w:r>
        <w:tab/>
        <w:t>Sinä olet kuolleista noussut.</w:t>
      </w:r>
    </w:p>
    <w:p w14:paraId="278C43E2" w14:textId="77777777" w:rsidR="00045E37" w:rsidRDefault="00045E37">
      <w:pPr>
        <w:pStyle w:val="Rukoussisennys"/>
      </w:pPr>
      <w:r>
        <w:tab/>
        <w:t>Ole meidän keskellämme.</w:t>
      </w:r>
    </w:p>
    <w:p w14:paraId="4B14F910" w14:textId="77777777" w:rsidR="00045E37" w:rsidRDefault="00045E37">
      <w:pPr>
        <w:pStyle w:val="Rukoussisennys"/>
      </w:pPr>
      <w:r>
        <w:rPr>
          <w:rFonts w:ascii="Helvetica" w:hAnsi="Helvetica"/>
          <w:b/>
        </w:rPr>
        <w:t>S</w:t>
      </w:r>
      <w:r>
        <w:tab/>
        <w:t>Herra, armahda. [Kristus, armahda. Herra, armahda.]</w:t>
      </w:r>
    </w:p>
    <w:p w14:paraId="7EA3AAFB" w14:textId="77777777" w:rsidR="00023E2D" w:rsidRDefault="00045E37">
      <w:pPr>
        <w:pStyle w:val="Rukoussisennysylvli"/>
      </w:pPr>
      <w:r>
        <w:rPr>
          <w:rFonts w:ascii="Helvetica" w:hAnsi="Helvetica"/>
          <w:b/>
        </w:rPr>
        <w:t>E</w:t>
      </w:r>
      <w:r>
        <w:tab/>
        <w:t>Lohduttaja, Pyhä Henki,</w:t>
      </w:r>
    </w:p>
    <w:p w14:paraId="67E36D05" w14:textId="77777777" w:rsidR="00023E2D" w:rsidRDefault="00045E37">
      <w:pPr>
        <w:pStyle w:val="Rukoussisennys"/>
      </w:pPr>
      <w:r>
        <w:tab/>
        <w:t>sinä ilon oikea lähde.</w:t>
      </w:r>
    </w:p>
    <w:p w14:paraId="1ADA532D" w14:textId="77777777" w:rsidR="00045E37" w:rsidRDefault="00045E37">
      <w:pPr>
        <w:pStyle w:val="Rukoussisennys"/>
      </w:pPr>
      <w:r>
        <w:tab/>
        <w:t>Avaa sydämemme kiittämään sinua.</w:t>
      </w:r>
    </w:p>
    <w:p w14:paraId="44B5B093" w14:textId="77777777" w:rsidR="00045E37" w:rsidRDefault="00045E37">
      <w:pPr>
        <w:pStyle w:val="Rukoussisennys"/>
      </w:pPr>
      <w:r>
        <w:rPr>
          <w:rFonts w:ascii="Helvetica" w:hAnsi="Helvetica"/>
          <w:b/>
        </w:rPr>
        <w:t>S</w:t>
      </w:r>
      <w:r>
        <w:tab/>
        <w:t>Herra, armahda. [Kristus, armahda. Herra, armahda.]</w:t>
      </w:r>
    </w:p>
    <w:p w14:paraId="0943DF55" w14:textId="77777777" w:rsidR="00045E37" w:rsidRDefault="00045E37">
      <w:pPr>
        <w:pStyle w:val="heading3thtiedess"/>
      </w:pPr>
      <w:r>
        <w:t>*6.</w:t>
      </w:r>
      <w:r>
        <w:tab/>
        <w:t xml:space="preserve">Kunnia (Gloria) </w:t>
      </w:r>
      <w:r>
        <w:br/>
        <w:t>ja kiitosvirsi Pyhälle Kolminaisuudelle</w:t>
      </w:r>
    </w:p>
    <w:p w14:paraId="0BDB70E3" w14:textId="77777777" w:rsidR="00045E37" w:rsidRDefault="00045E37">
      <w:pPr>
        <w:pStyle w:val="Rubriikki"/>
      </w:pPr>
      <w:r>
        <w:t>Hämärä kirkko valaistaan.</w:t>
      </w:r>
    </w:p>
    <w:p w14:paraId="7C865FFF" w14:textId="77777777" w:rsidR="00045E37" w:rsidRDefault="00045E37">
      <w:pPr>
        <w:pStyle w:val="alaotsikko"/>
      </w:pPr>
      <w:r>
        <w:tab/>
        <w:t>Kunnia</w:t>
      </w:r>
    </w:p>
    <w:p w14:paraId="4A1DA7EE" w14:textId="77777777" w:rsidR="00045E37" w:rsidRDefault="00045E37">
      <w:pPr>
        <w:pStyle w:val="Rubriikki"/>
      </w:pPr>
      <w:r>
        <w:t xml:space="preserve">Vaihtoehtoisia Kunnia-lauluja s. 200 (virsikirjan jumalanpalvelusliitteessä </w:t>
      </w:r>
      <w:proofErr w:type="spellStart"/>
      <w:r>
        <w:t>nrot</w:t>
      </w:r>
      <w:proofErr w:type="spellEnd"/>
      <w:r>
        <w:t xml:space="preserve"> 723–725).</w:t>
      </w:r>
    </w:p>
    <w:p w14:paraId="6EC03DAF" w14:textId="77777777" w:rsidR="00023E2D" w:rsidRDefault="00045E37">
      <w:pPr>
        <w:pStyle w:val="Rukousteksti"/>
      </w:pPr>
      <w:r>
        <w:rPr>
          <w:rFonts w:ascii="Helvetica" w:hAnsi="Helvetica"/>
          <w:b/>
        </w:rPr>
        <w:t>E</w:t>
      </w:r>
      <w:r>
        <w:rPr>
          <w:rFonts w:ascii="Helvetica" w:hAnsi="Helvetica"/>
          <w:b/>
        </w:rPr>
        <w:tab/>
      </w:r>
      <w:r>
        <w:t>Kunnia Jumalalle korkeuksissa,</w:t>
      </w:r>
    </w:p>
    <w:p w14:paraId="600B55D0" w14:textId="77777777" w:rsidR="00045E37" w:rsidRDefault="00045E37">
      <w:pPr>
        <w:pStyle w:val="Rukousteksti"/>
      </w:pPr>
      <w:r>
        <w:rPr>
          <w:rFonts w:ascii="Helvetica" w:hAnsi="Helvetica"/>
          <w:b/>
        </w:rPr>
        <w:t>S</w:t>
      </w:r>
      <w:r>
        <w:tab/>
        <w:t>maan päällä rauha ihmisillä, joita hän rakastaa.</w:t>
      </w:r>
    </w:p>
    <w:p w14:paraId="2DE7F47D" w14:textId="77777777" w:rsidR="00045E37" w:rsidRDefault="00045E37">
      <w:pPr>
        <w:pStyle w:val="alaotsikko"/>
      </w:pPr>
      <w:r>
        <w:tab/>
        <w:t>Kiitosvirsi</w:t>
      </w:r>
    </w:p>
    <w:p w14:paraId="369B36C7" w14:textId="77777777" w:rsidR="00045E37" w:rsidRDefault="00045E37">
      <w:pPr>
        <w:pStyle w:val="Rubriikki"/>
      </w:pPr>
      <w:r>
        <w:t>Lauletaan virren 340 sävelmällä. Virsikirjan jumalanpalvelusliitteessä nro 727.</w:t>
      </w:r>
    </w:p>
    <w:p w14:paraId="7B914230" w14:textId="77777777" w:rsidR="00045E37" w:rsidRDefault="00045E37">
      <w:pPr>
        <w:pStyle w:val="Rubriikki"/>
      </w:pPr>
      <w:r>
        <w:lastRenderedPageBreak/>
        <w:t xml:space="preserve">Kiitosvirtenä voidaan käyttää myös </w:t>
      </w:r>
      <w:proofErr w:type="spellStart"/>
      <w:r>
        <w:t>Laudamusta</w:t>
      </w:r>
      <w:proofErr w:type="spellEnd"/>
      <w:r>
        <w:t xml:space="preserve"> (s. 18).</w:t>
      </w:r>
    </w:p>
    <w:p w14:paraId="0EA519BC" w14:textId="77777777" w:rsidR="00045E37" w:rsidRDefault="00045E37">
      <w:pPr>
        <w:pStyle w:val="Rukousteksti"/>
      </w:pPr>
      <w:r>
        <w:t>1.</w:t>
      </w:r>
      <w:r>
        <w:tab/>
        <w:t>Me ylistämme Jumalaa,</w:t>
      </w:r>
    </w:p>
    <w:p w14:paraId="6ED90328" w14:textId="77777777" w:rsidR="00045E37" w:rsidRDefault="00045E37">
      <w:pPr>
        <w:pStyle w:val="Rukousteksti"/>
      </w:pPr>
      <w:r>
        <w:tab/>
        <w:t>Isäämme taivaallista.</w:t>
      </w:r>
    </w:p>
    <w:p w14:paraId="165B08C6" w14:textId="77777777" w:rsidR="00045E37" w:rsidRDefault="00045E37">
      <w:pPr>
        <w:pStyle w:val="Rukousteksti"/>
      </w:pPr>
      <w:r>
        <w:tab/>
        <w:t>Ja luomakunta kumartaa</w:t>
      </w:r>
    </w:p>
    <w:p w14:paraId="3D6C557E" w14:textId="77777777" w:rsidR="00045E37" w:rsidRDefault="00045E37">
      <w:pPr>
        <w:pStyle w:val="Rukousteksti"/>
      </w:pPr>
      <w:r>
        <w:tab/>
        <w:t>Luojaansa voimallista.</w:t>
      </w:r>
    </w:p>
    <w:p w14:paraId="00189A25" w14:textId="77777777" w:rsidR="00045E37" w:rsidRDefault="00045E37">
      <w:pPr>
        <w:pStyle w:val="Rukousteksti"/>
      </w:pPr>
      <w:r>
        <w:tab/>
        <w:t>On kaiken yllä kirkkaus,</w:t>
      </w:r>
    </w:p>
    <w:p w14:paraId="4ADE28F9" w14:textId="77777777" w:rsidR="00045E37" w:rsidRDefault="00045E37">
      <w:pPr>
        <w:pStyle w:val="Rukousteksti"/>
      </w:pPr>
      <w:r>
        <w:tab/>
        <w:t>ja Herran pyhyys, rakkaus</w:t>
      </w:r>
    </w:p>
    <w:p w14:paraId="47D6C6C1" w14:textId="77777777" w:rsidR="00045E37" w:rsidRDefault="00045E37">
      <w:pPr>
        <w:pStyle w:val="Rukousteksti"/>
      </w:pPr>
      <w:r>
        <w:tab/>
        <w:t>säteilee kaikkialle.</w:t>
      </w:r>
    </w:p>
    <w:p w14:paraId="1593A99D" w14:textId="77777777" w:rsidR="00045E37" w:rsidRDefault="00045E37">
      <w:pPr>
        <w:pStyle w:val="Rukoustekstiylvli"/>
      </w:pPr>
      <w:r>
        <w:t>2.</w:t>
      </w:r>
      <w:r>
        <w:tab/>
        <w:t>Me ylistämme Jeesusta,</w:t>
      </w:r>
    </w:p>
    <w:p w14:paraId="5CDEBB28" w14:textId="77777777" w:rsidR="00045E37" w:rsidRDefault="00045E37">
      <w:pPr>
        <w:pStyle w:val="Rukousteksti"/>
      </w:pPr>
      <w:r>
        <w:tab/>
        <w:t>hän syntyi veljeksemme.</w:t>
      </w:r>
    </w:p>
    <w:p w14:paraId="67BEE68A" w14:textId="77777777" w:rsidR="00045E37" w:rsidRDefault="00045E37">
      <w:pPr>
        <w:pStyle w:val="Rukousteksti"/>
      </w:pPr>
      <w:r>
        <w:tab/>
        <w:t>Hänessä itse Jumala</w:t>
      </w:r>
    </w:p>
    <w:p w14:paraId="219F2363" w14:textId="77777777" w:rsidR="00045E37" w:rsidRDefault="00045E37">
      <w:pPr>
        <w:pStyle w:val="Rukousteksti"/>
      </w:pPr>
      <w:r>
        <w:tab/>
        <w:t>näin tuli keskellemme.</w:t>
      </w:r>
    </w:p>
    <w:p w14:paraId="711D4BFA" w14:textId="77777777" w:rsidR="00045E37" w:rsidRDefault="00045E37">
      <w:pPr>
        <w:pStyle w:val="Rukousteksti"/>
      </w:pPr>
      <w:r>
        <w:tab/>
        <w:t>On kaiken yllä kirkkaus,</w:t>
      </w:r>
    </w:p>
    <w:p w14:paraId="0BF8ACCF" w14:textId="77777777" w:rsidR="00045E37" w:rsidRDefault="00045E37">
      <w:pPr>
        <w:pStyle w:val="Rukousteksti"/>
      </w:pPr>
      <w:r>
        <w:tab/>
        <w:t>on Kristus taivaan vastaus</w:t>
      </w:r>
    </w:p>
    <w:p w14:paraId="5E0A45C2" w14:textId="77777777" w:rsidR="00045E37" w:rsidRDefault="00045E37">
      <w:pPr>
        <w:pStyle w:val="Rukousteksti"/>
      </w:pPr>
      <w:r>
        <w:tab/>
        <w:t>kansalle kaipaavalle.</w:t>
      </w:r>
    </w:p>
    <w:p w14:paraId="4B230508" w14:textId="77777777" w:rsidR="00045E37" w:rsidRDefault="00045E37">
      <w:pPr>
        <w:pStyle w:val="Rukoustekstiylvli"/>
      </w:pPr>
      <w:r>
        <w:t>3.</w:t>
      </w:r>
      <w:r>
        <w:tab/>
        <w:t>Me ylistämme Kristusta</w:t>
      </w:r>
    </w:p>
    <w:p w14:paraId="1984F0C8" w14:textId="77777777" w:rsidR="00045E37" w:rsidRDefault="00045E37">
      <w:pPr>
        <w:pStyle w:val="Rukousteksti"/>
      </w:pPr>
      <w:r>
        <w:tab/>
        <w:t>Karitsan uhritiestä.</w:t>
      </w:r>
    </w:p>
    <w:p w14:paraId="1C15D936" w14:textId="77777777" w:rsidR="00045E37" w:rsidRDefault="00045E37">
      <w:pPr>
        <w:pStyle w:val="Rukousteksti"/>
      </w:pPr>
      <w:r>
        <w:tab/>
        <w:t>Maa, taivas kiittää voitosta</w:t>
      </w:r>
    </w:p>
    <w:p w14:paraId="0D3ABB12" w14:textId="77777777" w:rsidR="00045E37" w:rsidRDefault="00045E37">
      <w:pPr>
        <w:pStyle w:val="Rukousteksti"/>
      </w:pPr>
      <w:r>
        <w:tab/>
        <w:t>kärsivää ristin miestä.</w:t>
      </w:r>
    </w:p>
    <w:p w14:paraId="21275BD6" w14:textId="77777777" w:rsidR="00045E37" w:rsidRDefault="00045E37">
      <w:pPr>
        <w:pStyle w:val="Rukousteksti"/>
      </w:pPr>
      <w:r>
        <w:tab/>
        <w:t>On kaiken yllä kirkkaus,</w:t>
      </w:r>
    </w:p>
    <w:p w14:paraId="7DFAE05A" w14:textId="77777777" w:rsidR="00045E37" w:rsidRDefault="00045E37">
      <w:pPr>
        <w:pStyle w:val="Rukousteksti"/>
      </w:pPr>
      <w:r>
        <w:tab/>
        <w:t>ja aamu, ylösnousemus</w:t>
      </w:r>
    </w:p>
    <w:p w14:paraId="1C7DE511" w14:textId="77777777" w:rsidR="00045E37" w:rsidRDefault="00045E37">
      <w:pPr>
        <w:pStyle w:val="Rukousteksti"/>
      </w:pPr>
      <w:r>
        <w:tab/>
        <w:t>tuo toivon maailmalle.</w:t>
      </w:r>
    </w:p>
    <w:p w14:paraId="24C98722" w14:textId="77777777" w:rsidR="00045E37" w:rsidRDefault="00045E37">
      <w:pPr>
        <w:pStyle w:val="Rukoustekstiylvli"/>
      </w:pPr>
      <w:r>
        <w:t>4.</w:t>
      </w:r>
      <w:r>
        <w:tab/>
        <w:t>Me ylistämme Henkeä,</w:t>
      </w:r>
    </w:p>
    <w:p w14:paraId="6251E18A" w14:textId="77777777" w:rsidR="00045E37" w:rsidRDefault="00045E37">
      <w:pPr>
        <w:pStyle w:val="Rukousteksti"/>
      </w:pPr>
      <w:r>
        <w:tab/>
        <w:t>ihmettä, salaisuutta.</w:t>
      </w:r>
    </w:p>
    <w:p w14:paraId="7A466231" w14:textId="77777777" w:rsidR="00045E37" w:rsidRDefault="00045E37">
      <w:pPr>
        <w:pStyle w:val="Rukousteksti"/>
      </w:pPr>
      <w:r>
        <w:tab/>
        <w:t>Hän elämän tuo ylhäältä,</w:t>
      </w:r>
    </w:p>
    <w:p w14:paraId="7931E3B0" w14:textId="77777777" w:rsidR="00045E37" w:rsidRDefault="00045E37">
      <w:pPr>
        <w:pStyle w:val="Rukousteksti"/>
      </w:pPr>
      <w:r>
        <w:tab/>
        <w:t>sanalla luo hän uutta.</w:t>
      </w:r>
    </w:p>
    <w:p w14:paraId="09F8DABD" w14:textId="77777777" w:rsidR="00045E37" w:rsidRDefault="00045E37">
      <w:pPr>
        <w:pStyle w:val="Rukousteksti"/>
      </w:pPr>
      <w:r>
        <w:tab/>
        <w:t>On kaiken yllä kirkkaus,</w:t>
      </w:r>
    </w:p>
    <w:p w14:paraId="2AEC4B9E" w14:textId="77777777" w:rsidR="00045E37" w:rsidRDefault="00045E37">
      <w:pPr>
        <w:pStyle w:val="Rukousteksti"/>
      </w:pPr>
      <w:r>
        <w:tab/>
        <w:t>ja Hengen voima, valkeus</w:t>
      </w:r>
    </w:p>
    <w:p w14:paraId="461DC6C3" w14:textId="77777777" w:rsidR="00045E37" w:rsidRDefault="00045E37">
      <w:pPr>
        <w:pStyle w:val="Rukousteksti"/>
      </w:pPr>
      <w:r>
        <w:tab/>
        <w:t>luo tietään kaikkialle.</w:t>
      </w:r>
    </w:p>
    <w:p w14:paraId="7F5F02EC" w14:textId="77777777" w:rsidR="00045E37" w:rsidRDefault="00045E37">
      <w:pPr>
        <w:pStyle w:val="Otsikko30"/>
      </w:pPr>
      <w:r>
        <w:t>7.</w:t>
      </w:r>
      <w:r>
        <w:tab/>
        <w:t>Päivän rukous</w:t>
      </w:r>
    </w:p>
    <w:p w14:paraId="7B002100" w14:textId="77777777" w:rsidR="00045E37" w:rsidRDefault="00045E37">
      <w:pPr>
        <w:pStyle w:val="Rubriikki"/>
        <w:rPr>
          <w:u w:val="single"/>
        </w:rPr>
      </w:pPr>
      <w:r>
        <w:t>Rukouskehotus, rukous ja seurakunnan aamen voidaan laulaa tai lausua. Rukouskehotusta voi seurata lyhyt hiljainen rukous. Rukouksen sävelmät s. 417.</w:t>
      </w:r>
    </w:p>
    <w:p w14:paraId="4EFEF436" w14:textId="77777777" w:rsidR="00045E37" w:rsidRDefault="00045E37">
      <w:pPr>
        <w:pStyle w:val="Rukoustekstiylvli"/>
        <w:rPr>
          <w:color w:val="000000"/>
        </w:rPr>
      </w:pPr>
      <w:r>
        <w:rPr>
          <w:rFonts w:ascii="Helvetica" w:hAnsi="Helvetica"/>
          <w:b/>
        </w:rPr>
        <w:t>L</w:t>
      </w:r>
      <w:r>
        <w:tab/>
        <w:t>Rukoilkaamme.</w:t>
      </w:r>
    </w:p>
    <w:p w14:paraId="25EB9529" w14:textId="77777777" w:rsidR="00045E37" w:rsidRDefault="00045E37">
      <w:pPr>
        <w:pStyle w:val="Rubriikkiylvli"/>
      </w:pPr>
      <w:r>
        <w:t>– rukous</w:t>
      </w:r>
    </w:p>
    <w:p w14:paraId="59C5FBB1" w14:textId="77777777" w:rsidR="00045E37" w:rsidRDefault="00045E37">
      <w:pPr>
        <w:pStyle w:val="Rukousteksti"/>
        <w:rPr>
          <w:u w:val="single"/>
        </w:rPr>
      </w:pPr>
      <w:r>
        <w:rPr>
          <w:rFonts w:ascii="Helvetica" w:hAnsi="Helvetica"/>
          <w:b/>
        </w:rPr>
        <w:t>S</w:t>
      </w:r>
      <w:r>
        <w:tab/>
        <w:t>Aamen.</w:t>
      </w:r>
    </w:p>
    <w:p w14:paraId="1B559F2D" w14:textId="77777777" w:rsidR="00045E37" w:rsidRDefault="00045E37">
      <w:pPr>
        <w:pStyle w:val="Otsikko2"/>
      </w:pPr>
      <w:r>
        <w:lastRenderedPageBreak/>
        <w:t>II</w:t>
      </w:r>
      <w:r>
        <w:tab/>
        <w:t>Sana</w:t>
      </w:r>
    </w:p>
    <w:p w14:paraId="3EC84E13" w14:textId="77777777" w:rsidR="00045E37" w:rsidRDefault="00045E37">
      <w:pPr>
        <w:pStyle w:val="Otsikko30"/>
      </w:pPr>
      <w:r>
        <w:t>8.</w:t>
      </w:r>
      <w:r>
        <w:tab/>
        <w:t>Ensimmäinen lukukappale</w:t>
      </w:r>
    </w:p>
    <w:p w14:paraId="256808BE" w14:textId="77777777" w:rsidR="00023E2D" w:rsidRDefault="00045E37">
      <w:pPr>
        <w:pStyle w:val="Rubriikki"/>
      </w:pPr>
      <w:r>
        <w:t>Lukija ilmoittaa raamatunkohdan. Seurakunta kuuntelee istuen.</w:t>
      </w:r>
    </w:p>
    <w:p w14:paraId="232432B3" w14:textId="77777777" w:rsidR="00045E37" w:rsidRDefault="00045E37">
      <w:pPr>
        <w:pStyle w:val="Rubriikki"/>
      </w:pPr>
      <w:r>
        <w:t>Lukukappale tai sen osa voidaan laulaa.</w:t>
      </w:r>
    </w:p>
    <w:p w14:paraId="3EB9B00E" w14:textId="77777777" w:rsidR="00045E37" w:rsidRDefault="00045E37">
      <w:pPr>
        <w:pStyle w:val="Rubriikki"/>
      </w:pPr>
      <w:r>
        <w:t>Vastaussanat voidaan lausua tai laulaa (sävelmät s. 419).</w:t>
      </w:r>
    </w:p>
    <w:p w14:paraId="74A3D74F" w14:textId="77777777" w:rsidR="00045E37" w:rsidRDefault="00045E37">
      <w:pPr>
        <w:pStyle w:val="Rubriikkiylvli"/>
      </w:pPr>
      <w:r>
        <w:t>– lukukappale: 2. Moos. 14: 8, 10–16, 21–22</w:t>
      </w:r>
    </w:p>
    <w:p w14:paraId="4C87E3D1" w14:textId="77777777" w:rsidR="00045E37" w:rsidRDefault="00045E37">
      <w:pPr>
        <w:pStyle w:val="Rukoustekstihakasuljeedess"/>
      </w:pPr>
      <w:r>
        <w:rPr>
          <w:color w:val="000000"/>
        </w:rPr>
        <w:t>[</w:t>
      </w:r>
      <w:r>
        <w:rPr>
          <w:rFonts w:ascii="Helvetica" w:hAnsi="Helvetica"/>
          <w:b/>
        </w:rPr>
        <w:t>E</w:t>
      </w:r>
      <w:r>
        <w:tab/>
        <w:t>Tämä on Jumalan sana.</w:t>
      </w:r>
    </w:p>
    <w:p w14:paraId="143B94FB" w14:textId="77777777" w:rsidR="00045E37" w:rsidRDefault="00045E37">
      <w:pPr>
        <w:pStyle w:val="Rukousteksti"/>
      </w:pPr>
      <w:r>
        <w:rPr>
          <w:rFonts w:ascii="Helvetica" w:hAnsi="Helvetica"/>
          <w:b/>
        </w:rPr>
        <w:t>S</w:t>
      </w:r>
      <w:r>
        <w:tab/>
        <w:t>Jumalalle kiitos.]</w:t>
      </w:r>
    </w:p>
    <w:p w14:paraId="4CCF22AC" w14:textId="77777777" w:rsidR="00045E37" w:rsidRDefault="00045E37">
      <w:pPr>
        <w:pStyle w:val="Otsikko30"/>
      </w:pPr>
      <w:r>
        <w:t>9.</w:t>
      </w:r>
      <w:r>
        <w:tab/>
        <w:t>Vastaus</w:t>
      </w:r>
    </w:p>
    <w:p w14:paraId="4171F0E2" w14:textId="77777777" w:rsidR="00045E37" w:rsidRDefault="00045E37">
      <w:pPr>
        <w:pStyle w:val="Rubriikki"/>
      </w:pPr>
      <w:r>
        <w:t>Vastauksena voi olla psalmi, virsi (esim. 84: 3–5), laulu tai soitinmusiikkia.</w:t>
      </w:r>
    </w:p>
    <w:p w14:paraId="4B32E41E" w14:textId="77777777" w:rsidR="00023E2D" w:rsidRDefault="00045E37">
      <w:pPr>
        <w:pStyle w:val="Otsikko30"/>
        <w:rPr>
          <w:color w:val="000000"/>
        </w:rPr>
      </w:pPr>
      <w:r>
        <w:rPr>
          <w:color w:val="000000"/>
        </w:rPr>
        <w:t>10.</w:t>
      </w:r>
      <w:r>
        <w:rPr>
          <w:color w:val="000000"/>
        </w:rPr>
        <w:tab/>
        <w:t>Toinen lukukappale</w:t>
      </w:r>
    </w:p>
    <w:p w14:paraId="7A6640D1" w14:textId="77777777" w:rsidR="00023E2D" w:rsidRDefault="00045E37">
      <w:pPr>
        <w:pStyle w:val="Rubriikki"/>
      </w:pPr>
      <w:r>
        <w:t>Lukija ilmoittaa raamatunkohdan. Seurakunta kuuntelee istuen.</w:t>
      </w:r>
    </w:p>
    <w:p w14:paraId="3FD17DAC" w14:textId="77777777" w:rsidR="00045E37" w:rsidRDefault="00045E37">
      <w:pPr>
        <w:pStyle w:val="Rubriikki"/>
      </w:pPr>
      <w:r>
        <w:t>Lukukappale tai sen osa voidaan laulaa.</w:t>
      </w:r>
    </w:p>
    <w:p w14:paraId="62CF111D" w14:textId="77777777" w:rsidR="00045E37" w:rsidRDefault="00045E37">
      <w:pPr>
        <w:pStyle w:val="Rubriikki"/>
      </w:pPr>
      <w:r>
        <w:t>Vastaussanat voidaan lausua tai laulaa (sävelmät s. 419).</w:t>
      </w:r>
    </w:p>
    <w:p w14:paraId="3CD07960" w14:textId="77777777" w:rsidR="00045E37" w:rsidRDefault="00045E37">
      <w:pPr>
        <w:pStyle w:val="Rubriikkiylvli"/>
      </w:pPr>
      <w:r>
        <w:t xml:space="preserve">– lukukappale: Room. 6: 3–11 tai </w:t>
      </w:r>
      <w:proofErr w:type="spellStart"/>
      <w:r>
        <w:t>Kol</w:t>
      </w:r>
      <w:proofErr w:type="spellEnd"/>
      <w:r>
        <w:t>. 3: 1–4</w:t>
      </w:r>
    </w:p>
    <w:p w14:paraId="24CD2AAC" w14:textId="77777777" w:rsidR="00045E37" w:rsidRDefault="00045E37">
      <w:pPr>
        <w:pStyle w:val="Rukoustekstihakasuljeedess"/>
      </w:pPr>
      <w:r>
        <w:rPr>
          <w:color w:val="000000"/>
        </w:rPr>
        <w:t>[</w:t>
      </w:r>
      <w:r>
        <w:rPr>
          <w:rFonts w:ascii="Helvetica" w:hAnsi="Helvetica"/>
          <w:b/>
        </w:rPr>
        <w:t>E</w:t>
      </w:r>
      <w:r>
        <w:tab/>
        <w:t>Tämä on Jumalan sana.</w:t>
      </w:r>
    </w:p>
    <w:p w14:paraId="6DEAD74E" w14:textId="77777777" w:rsidR="00045E37" w:rsidRDefault="00045E37">
      <w:pPr>
        <w:pStyle w:val="Rukousteksti"/>
      </w:pPr>
      <w:r>
        <w:rPr>
          <w:rFonts w:ascii="Helvetica" w:hAnsi="Helvetica"/>
          <w:b/>
        </w:rPr>
        <w:t>S</w:t>
      </w:r>
      <w:r>
        <w:tab/>
        <w:t>Jumalalle kiitos.]</w:t>
      </w:r>
    </w:p>
    <w:p w14:paraId="6552CED5" w14:textId="77777777" w:rsidR="00045E37" w:rsidRDefault="00045E37">
      <w:pPr>
        <w:pStyle w:val="Otsikko30"/>
      </w:pPr>
      <w:r>
        <w:t>11.</w:t>
      </w:r>
      <w:r>
        <w:tab/>
        <w:t>Päivän virsi eli graduaali (Graduale)</w:t>
      </w:r>
    </w:p>
    <w:p w14:paraId="34D5B931" w14:textId="77777777" w:rsidR="00045E37" w:rsidRDefault="00045E37">
      <w:pPr>
        <w:pStyle w:val="heading3thtiedess"/>
      </w:pPr>
      <w:r>
        <w:t>*12.</w:t>
      </w:r>
      <w:r>
        <w:tab/>
        <w:t>Evankeliumi</w:t>
      </w:r>
    </w:p>
    <w:p w14:paraId="062E514A" w14:textId="77777777" w:rsidR="00045E37" w:rsidRDefault="00045E37">
      <w:pPr>
        <w:pStyle w:val="Rubriikki"/>
      </w:pPr>
      <w:r>
        <w:t>Evankeliumi ilmoitetaan sanomalla esimerkiksi: Nouskaamme kuulemaan pyhää evankeliumia Herramme ylösnousemisesta.</w:t>
      </w:r>
    </w:p>
    <w:p w14:paraId="39F1381C" w14:textId="77777777" w:rsidR="00045E37" w:rsidRDefault="00045E37">
      <w:pPr>
        <w:pStyle w:val="Rubriikki"/>
      </w:pPr>
      <w:r>
        <w:t>Evankeliumin lukemisen edellä ja/tai sen jälkeen voidaan laulaa halleluja. Evankeliumia edeltävään hallelujalauluun voidaan liittää hallelujasäe (ks. Evankeliumikirja). Hallelujalaulun ja hallelujasäkeen sävelmiä s. 421. Hallelujalauluna evankeliumin jälkeen voidaan käyttää myös virttä 85: 6 tai 92: 7.</w:t>
      </w:r>
    </w:p>
    <w:p w14:paraId="760254CC" w14:textId="77777777" w:rsidR="00045E37" w:rsidRDefault="00045E37">
      <w:pPr>
        <w:pStyle w:val="Rubriikki"/>
      </w:pPr>
      <w:r>
        <w:t>Evankeliumi tai sen osa voidaan laulaa.</w:t>
      </w:r>
    </w:p>
    <w:p w14:paraId="527C1304" w14:textId="77777777" w:rsidR="00045E37" w:rsidRDefault="00045E37">
      <w:pPr>
        <w:pStyle w:val="Rubriikki"/>
      </w:pPr>
      <w:r>
        <w:t>Vastaussanat voidaan lausua tai laulaa (sävelmät s. 420).</w:t>
      </w:r>
    </w:p>
    <w:p w14:paraId="7CF2527F" w14:textId="77777777" w:rsidR="00045E37" w:rsidRDefault="00045E37">
      <w:pPr>
        <w:pStyle w:val="Rubriikkiylvli"/>
      </w:pPr>
      <w:r>
        <w:t>– evankeliumi: Mark. 16: 1–8</w:t>
      </w:r>
    </w:p>
    <w:p w14:paraId="7753CE5D" w14:textId="77777777" w:rsidR="00045E37" w:rsidRDefault="00045E37">
      <w:pPr>
        <w:pStyle w:val="Rukoustekstihakasuljeedess"/>
      </w:pPr>
      <w:r>
        <w:rPr>
          <w:color w:val="000000"/>
        </w:rPr>
        <w:t>[</w:t>
      </w:r>
      <w:r>
        <w:rPr>
          <w:rFonts w:ascii="Helvetica" w:hAnsi="Helvetica"/>
          <w:b/>
        </w:rPr>
        <w:t>L/E</w:t>
      </w:r>
      <w:r>
        <w:tab/>
        <w:t>Tämä on pyhä evankeliumi.</w:t>
      </w:r>
    </w:p>
    <w:p w14:paraId="6520CC48" w14:textId="77777777" w:rsidR="00045E37" w:rsidRDefault="00045E37">
      <w:pPr>
        <w:pStyle w:val="Rukousteksti"/>
      </w:pPr>
      <w:r>
        <w:rPr>
          <w:rFonts w:ascii="Helvetica" w:hAnsi="Helvetica"/>
          <w:b/>
        </w:rPr>
        <w:t>S</w:t>
      </w:r>
      <w:r>
        <w:tab/>
      </w:r>
      <w:r>
        <w:tab/>
        <w:t>Ylistys sinulle, Kristus.]</w:t>
      </w:r>
    </w:p>
    <w:p w14:paraId="3649C1CB" w14:textId="77777777" w:rsidR="00045E37" w:rsidRDefault="00045E37">
      <w:pPr>
        <w:pStyle w:val="Otsikko30"/>
      </w:pPr>
      <w:r>
        <w:rPr>
          <w:color w:val="000000"/>
        </w:rPr>
        <w:lastRenderedPageBreak/>
        <w:t>13.</w:t>
      </w:r>
      <w:r>
        <w:rPr>
          <w:color w:val="000000"/>
        </w:rPr>
        <w:tab/>
        <w:t>Saarna</w:t>
      </w:r>
    </w:p>
    <w:p w14:paraId="469C6834" w14:textId="77777777" w:rsidR="00045E37" w:rsidRDefault="00045E37">
      <w:pPr>
        <w:pStyle w:val="Otsikko30"/>
      </w:pPr>
      <w:r>
        <w:t>14.</w:t>
      </w:r>
      <w:r>
        <w:tab/>
        <w:t>Kasteen muistaminen</w:t>
      </w:r>
    </w:p>
    <w:p w14:paraId="79567C76" w14:textId="77777777" w:rsidR="00045E37" w:rsidRDefault="00045E37">
      <w:pPr>
        <w:pStyle w:val="Rubriikki"/>
      </w:pPr>
      <w:r>
        <w:t>Kasteen muistaminen johdetaan kuorista kastemaljan ääreltä.</w:t>
      </w:r>
    </w:p>
    <w:p w14:paraId="05F1B873" w14:textId="77777777" w:rsidR="00045E37" w:rsidRDefault="00045E37">
      <w:pPr>
        <w:pStyle w:val="alaotsikko"/>
      </w:pPr>
      <w:r>
        <w:tab/>
        <w:t>Johdantosanat</w:t>
      </w:r>
    </w:p>
    <w:p w14:paraId="253DD7BD" w14:textId="77777777" w:rsidR="00045E37" w:rsidRDefault="00045E37">
      <w:pPr>
        <w:pStyle w:val="Rukoustekstitasattutavutettu"/>
        <w:ind w:left="850" w:hanging="283"/>
        <w:rPr>
          <w:i/>
        </w:rPr>
      </w:pPr>
      <w:r>
        <w:rPr>
          <w:rFonts w:ascii="Helvetica" w:hAnsi="Helvetica"/>
          <w:b/>
        </w:rPr>
        <w:t>L</w:t>
      </w:r>
      <w:r>
        <w:tab/>
        <w:t>Olemme kuulleet Jumalan suurista pelastusteoista hänen kansansa elämässä. Pääsiäiskynttilä palaa keskellämme merkkinä siitä voitosta, jonka Kristus sai pahuuden valloista. Kristuksen ylösnousemuksen valossa iloitsemme siitä, että hänen voittonsa on myös meidän voittomme.</w:t>
      </w:r>
    </w:p>
    <w:p w14:paraId="508A3DD5" w14:textId="77777777" w:rsidR="00045E37" w:rsidRDefault="00045E37">
      <w:pPr>
        <w:pStyle w:val="alaotsikko"/>
      </w:pPr>
      <w:r>
        <w:tab/>
        <w:t>Rukous</w:t>
      </w:r>
    </w:p>
    <w:p w14:paraId="6272FBDA" w14:textId="77777777" w:rsidR="00045E37" w:rsidRDefault="00045E37">
      <w:pPr>
        <w:pStyle w:val="Rukousteksti"/>
      </w:pPr>
      <w:r>
        <w:rPr>
          <w:rFonts w:ascii="Helvetica" w:hAnsi="Helvetica"/>
          <w:b/>
        </w:rPr>
        <w:t>L</w:t>
      </w:r>
      <w:r>
        <w:tab/>
        <w:t>Rukoilkaamme.</w:t>
      </w:r>
    </w:p>
    <w:p w14:paraId="7034D47A" w14:textId="77777777" w:rsidR="00045E37" w:rsidRDefault="00045E37">
      <w:pPr>
        <w:pStyle w:val="Rukousteksti"/>
        <w:spacing w:before="120"/>
      </w:pPr>
      <w:r>
        <w:tab/>
        <w:t>Herra, meidän Jumalamme.</w:t>
      </w:r>
    </w:p>
    <w:p w14:paraId="35C836F2" w14:textId="77777777" w:rsidR="00045E37" w:rsidRDefault="00045E37">
      <w:pPr>
        <w:pStyle w:val="Rukousteksti"/>
      </w:pPr>
      <w:r>
        <w:tab/>
        <w:t>Viettäessämme tätä pyhää pääsiäisyötä</w:t>
      </w:r>
    </w:p>
    <w:p w14:paraId="5CF0A7AC" w14:textId="77777777" w:rsidR="00045E37" w:rsidRDefault="00045E37">
      <w:pPr>
        <w:pStyle w:val="Rukousteksti"/>
      </w:pPr>
      <w:r>
        <w:tab/>
        <w:t>me muistamme sinun luomistyötäsi</w:t>
      </w:r>
    </w:p>
    <w:p w14:paraId="175D4F72" w14:textId="77777777" w:rsidR="00045E37" w:rsidRDefault="00045E37">
      <w:pPr>
        <w:pStyle w:val="Rukousteksti"/>
      </w:pPr>
      <w:r>
        <w:tab/>
        <w:t>ja vielä ihmeellisempää pelastustekoasi.</w:t>
      </w:r>
    </w:p>
    <w:p w14:paraId="71BD99B5" w14:textId="77777777" w:rsidR="00045E37" w:rsidRDefault="00045E37">
      <w:pPr>
        <w:pStyle w:val="Rukousteksti"/>
      </w:pPr>
      <w:r>
        <w:tab/>
        <w:t>Sinä loit veden antamaan kasvun maalle</w:t>
      </w:r>
    </w:p>
    <w:p w14:paraId="11BEB808" w14:textId="77777777" w:rsidR="00045E37" w:rsidRDefault="00045E37">
      <w:pPr>
        <w:pStyle w:val="Rukousteksti"/>
      </w:pPr>
      <w:r>
        <w:tab/>
        <w:t>ja virkistämään ja puhdistamaan meitä.</w:t>
      </w:r>
    </w:p>
    <w:p w14:paraId="5CA6C75F" w14:textId="77777777" w:rsidR="00045E37" w:rsidRDefault="00045E37">
      <w:pPr>
        <w:pStyle w:val="Rukousteksti"/>
      </w:pPr>
      <w:r>
        <w:tab/>
        <w:t>Kansasi kulki veden läpi vapauteen Egyptin orjuudesta,</w:t>
      </w:r>
    </w:p>
    <w:p w14:paraId="053B77C2" w14:textId="77777777" w:rsidR="00045E37" w:rsidRDefault="00045E37">
      <w:pPr>
        <w:pStyle w:val="Rukousteksti"/>
      </w:pPr>
      <w:r>
        <w:tab/>
        <w:t>ja vedellä sinä sammutit heidän janonsa autiomaassa.</w:t>
      </w:r>
    </w:p>
    <w:p w14:paraId="556E04B3" w14:textId="77777777" w:rsidR="00045E37" w:rsidRDefault="00045E37">
      <w:pPr>
        <w:pStyle w:val="Rukousteksti"/>
      </w:pPr>
      <w:r>
        <w:tab/>
        <w:t>Poikasi Jeesus sai kasteen Jordanissa.</w:t>
      </w:r>
    </w:p>
    <w:p w14:paraId="78B71BD8" w14:textId="77777777" w:rsidR="00045E37" w:rsidRDefault="00045E37">
      <w:pPr>
        <w:pStyle w:val="Rukousteksti"/>
      </w:pPr>
      <w:r>
        <w:tab/>
        <w:t>Muistuttakoon tämä kaikki meitä omasta kasteestamme,</w:t>
      </w:r>
    </w:p>
    <w:p w14:paraId="23B41EFD" w14:textId="77777777" w:rsidR="00045E37" w:rsidRDefault="00045E37">
      <w:pPr>
        <w:pStyle w:val="Rukousteksti"/>
      </w:pPr>
      <w:r>
        <w:tab/>
        <w:t>jossa sinä uudistit turmeltuneen luontomme.</w:t>
      </w:r>
    </w:p>
    <w:p w14:paraId="50158A94" w14:textId="77777777" w:rsidR="00045E37" w:rsidRDefault="00045E37">
      <w:pPr>
        <w:pStyle w:val="Rukousteksti"/>
      </w:pPr>
      <w:r>
        <w:tab/>
        <w:t>Yhdistäköön se meidät toisiimme, veljiin ja sisariin,</w:t>
      </w:r>
    </w:p>
    <w:p w14:paraId="65723238" w14:textId="77777777" w:rsidR="00045E37" w:rsidRDefault="00045E37">
      <w:pPr>
        <w:pStyle w:val="Rukousteksti"/>
      </w:pPr>
      <w:r>
        <w:tab/>
        <w:t>jotka on kasteessa liitetty Kristuksen ruumiiseen.</w:t>
      </w:r>
    </w:p>
    <w:p w14:paraId="68FD821B" w14:textId="77777777" w:rsidR="00045E37" w:rsidRDefault="00045E37">
      <w:pPr>
        <w:pStyle w:val="Rukousteksti"/>
      </w:pPr>
      <w:r>
        <w:tab/>
        <w:t>Tätä pyydämme Jeesuksen Kristuksen,</w:t>
      </w:r>
    </w:p>
    <w:p w14:paraId="607537FF" w14:textId="77777777" w:rsidR="00045E37" w:rsidRDefault="00045E37">
      <w:pPr>
        <w:pStyle w:val="Rukousteksti"/>
      </w:pPr>
      <w:r>
        <w:tab/>
        <w:t>meidän Herramme tähden.</w:t>
      </w:r>
    </w:p>
    <w:p w14:paraId="0BF22AF3" w14:textId="77777777" w:rsidR="00045E37" w:rsidRDefault="00045E37">
      <w:pPr>
        <w:pStyle w:val="Rukoustekstiylvli"/>
      </w:pPr>
      <w:r>
        <w:rPr>
          <w:rFonts w:ascii="Helvetica" w:hAnsi="Helvetica"/>
          <w:b/>
        </w:rPr>
        <w:t>S</w:t>
      </w:r>
      <w:r>
        <w:tab/>
        <w:t>Aamen.</w:t>
      </w:r>
    </w:p>
    <w:p w14:paraId="646662AC" w14:textId="77777777" w:rsidR="00045E37" w:rsidRDefault="00045E37">
      <w:pPr>
        <w:pStyle w:val="alaotsikko"/>
      </w:pPr>
      <w:r>
        <w:tab/>
        <w:t>Virsi</w:t>
      </w:r>
    </w:p>
    <w:p w14:paraId="46E45BBE" w14:textId="77777777" w:rsidR="00045E37" w:rsidRDefault="00045E37">
      <w:pPr>
        <w:pStyle w:val="Rubriikkiylvli"/>
      </w:pPr>
      <w:r>
        <w:t>– virsi 97: 5–6 tai 215: 2–5</w:t>
      </w:r>
    </w:p>
    <w:p w14:paraId="41A05A25" w14:textId="77777777" w:rsidR="00045E37" w:rsidRDefault="00045E37">
      <w:pPr>
        <w:pStyle w:val="alaotsikkothtiedess"/>
      </w:pPr>
      <w:r>
        <w:rPr>
          <w:color w:val="000000"/>
        </w:rPr>
        <w:tab/>
        <w:t>*Apostolinen uskontunnustus</w:t>
      </w:r>
    </w:p>
    <w:p w14:paraId="3FAF1A47" w14:textId="77777777" w:rsidR="00045E37" w:rsidRDefault="00045E37">
      <w:pPr>
        <w:pStyle w:val="Rubriikki"/>
      </w:pPr>
      <w:r>
        <w:t>Uskontunnustukseen voidaan kehottaa esimerkiksi: Tunnustakaamme nyt yhdessä se usko, johon meidät on kastettu.</w:t>
      </w:r>
    </w:p>
    <w:p w14:paraId="3B8FF1A8" w14:textId="77777777" w:rsidR="00045E37" w:rsidRDefault="00045E37">
      <w:pPr>
        <w:pStyle w:val="Rukousteksti"/>
      </w:pPr>
      <w:r>
        <w:rPr>
          <w:rFonts w:ascii="Helvetica" w:hAnsi="Helvetica"/>
          <w:b/>
          <w:color w:val="000000"/>
        </w:rPr>
        <w:t>S</w:t>
      </w:r>
      <w:r>
        <w:tab/>
        <w:t>Minä uskon Jumalaan,</w:t>
      </w:r>
    </w:p>
    <w:p w14:paraId="1C368809" w14:textId="77777777" w:rsidR="00045E37" w:rsidRDefault="00045E37">
      <w:pPr>
        <w:pStyle w:val="Rukousteksti"/>
      </w:pPr>
      <w:r>
        <w:tab/>
        <w:t>Isään, Kaikkivaltiaaseen,</w:t>
      </w:r>
    </w:p>
    <w:p w14:paraId="730D781D" w14:textId="77777777" w:rsidR="00045E37" w:rsidRDefault="00045E37">
      <w:pPr>
        <w:pStyle w:val="Rukousteksti"/>
      </w:pPr>
      <w:r>
        <w:tab/>
        <w:t>taivaan ja maan Luojaan,</w:t>
      </w:r>
    </w:p>
    <w:p w14:paraId="66C5EF3D" w14:textId="77777777" w:rsidR="00045E37" w:rsidRDefault="00045E37">
      <w:pPr>
        <w:pStyle w:val="Rukousteksti"/>
        <w:spacing w:before="80"/>
      </w:pPr>
      <w:r>
        <w:tab/>
        <w:t>ja Jeesukseen Kristukseen,</w:t>
      </w:r>
    </w:p>
    <w:p w14:paraId="5277D6FE" w14:textId="77777777" w:rsidR="00045E37" w:rsidRDefault="00045E37">
      <w:pPr>
        <w:pStyle w:val="Rukousteksti"/>
      </w:pPr>
      <w:r>
        <w:lastRenderedPageBreak/>
        <w:tab/>
        <w:t>Jumalan ainoaan Poikaan, meidän Herraamme,</w:t>
      </w:r>
    </w:p>
    <w:p w14:paraId="5A7FB453" w14:textId="77777777" w:rsidR="00045E37" w:rsidRDefault="00045E37">
      <w:pPr>
        <w:pStyle w:val="Rukousteksti"/>
      </w:pPr>
      <w:r>
        <w:tab/>
        <w:t>joka sikisi Pyhästä Hengestä,</w:t>
      </w:r>
    </w:p>
    <w:p w14:paraId="7035BD20" w14:textId="77777777" w:rsidR="00045E37" w:rsidRDefault="00045E37">
      <w:pPr>
        <w:pStyle w:val="Rukousteksti"/>
      </w:pPr>
      <w:r>
        <w:tab/>
        <w:t>syntyi neitsyt Mariasta,</w:t>
      </w:r>
    </w:p>
    <w:p w14:paraId="58A560D2" w14:textId="77777777" w:rsidR="00045E37" w:rsidRDefault="00045E37">
      <w:pPr>
        <w:pStyle w:val="Rukousteksti"/>
      </w:pPr>
      <w:r>
        <w:tab/>
        <w:t>kärsi Pontius Pilatuksen aikana,</w:t>
      </w:r>
    </w:p>
    <w:p w14:paraId="5B803D37" w14:textId="77777777" w:rsidR="00045E37" w:rsidRDefault="00045E37">
      <w:pPr>
        <w:pStyle w:val="Rukousteksti"/>
      </w:pPr>
      <w:r>
        <w:tab/>
        <w:t>ristiinnaulittiin, kuoli ja haudattiin,</w:t>
      </w:r>
    </w:p>
    <w:p w14:paraId="61B95A85" w14:textId="77777777" w:rsidR="00045E37" w:rsidRDefault="00045E37">
      <w:pPr>
        <w:pStyle w:val="Rukousteksti"/>
      </w:pPr>
      <w:r>
        <w:tab/>
        <w:t>astui alas tuonelaan,</w:t>
      </w:r>
    </w:p>
    <w:p w14:paraId="1ED27D9B" w14:textId="77777777" w:rsidR="00045E37" w:rsidRDefault="00045E37">
      <w:pPr>
        <w:pStyle w:val="Rukousteksti"/>
      </w:pPr>
      <w:r>
        <w:tab/>
        <w:t>nousi kolmantena päivänä kuolleista,</w:t>
      </w:r>
    </w:p>
    <w:p w14:paraId="0C295C42" w14:textId="77777777" w:rsidR="00045E37" w:rsidRDefault="00045E37">
      <w:pPr>
        <w:pStyle w:val="Rukousteksti"/>
      </w:pPr>
      <w:r>
        <w:tab/>
        <w:t>astui ylös taivaisiin,</w:t>
      </w:r>
    </w:p>
    <w:p w14:paraId="29C50541" w14:textId="77777777" w:rsidR="00045E37" w:rsidRDefault="00045E37">
      <w:pPr>
        <w:pStyle w:val="Rukousteksti"/>
      </w:pPr>
      <w:r>
        <w:tab/>
        <w:t>istuu Jumalan, Isän, Kaikkivaltiaan, oikealla puolella</w:t>
      </w:r>
    </w:p>
    <w:p w14:paraId="066747B6" w14:textId="77777777" w:rsidR="00045E37" w:rsidRDefault="00045E37">
      <w:pPr>
        <w:pStyle w:val="Rukousteksti"/>
      </w:pPr>
      <w:r>
        <w:tab/>
        <w:t>ja on sieltä tuleva tuomitsemaan eläviä ja kuolleita,</w:t>
      </w:r>
    </w:p>
    <w:p w14:paraId="4336D454" w14:textId="77777777" w:rsidR="00045E37" w:rsidRDefault="00045E37">
      <w:pPr>
        <w:pStyle w:val="Rukousteksti"/>
        <w:spacing w:before="80"/>
      </w:pPr>
      <w:r>
        <w:tab/>
        <w:t>ja Pyhään Henkeen,</w:t>
      </w:r>
    </w:p>
    <w:p w14:paraId="297C71BC" w14:textId="77777777" w:rsidR="00045E37" w:rsidRDefault="00045E37">
      <w:pPr>
        <w:pStyle w:val="Rukousteksti"/>
      </w:pPr>
      <w:r>
        <w:tab/>
        <w:t>pyhän, yhteisen seurakunnan,</w:t>
      </w:r>
    </w:p>
    <w:p w14:paraId="2623FD42" w14:textId="77777777" w:rsidR="00045E37" w:rsidRDefault="00045E37">
      <w:pPr>
        <w:pStyle w:val="Rukousteksti"/>
      </w:pPr>
      <w:r>
        <w:tab/>
        <w:t>pyhäin yhteyden,</w:t>
      </w:r>
    </w:p>
    <w:p w14:paraId="4DB79D26" w14:textId="77777777" w:rsidR="00045E37" w:rsidRDefault="00045E37">
      <w:pPr>
        <w:pStyle w:val="Rukousteksti"/>
      </w:pPr>
      <w:r>
        <w:tab/>
        <w:t>syntien anteeksiantamisen,</w:t>
      </w:r>
    </w:p>
    <w:p w14:paraId="1814A249" w14:textId="77777777" w:rsidR="00045E37" w:rsidRDefault="00045E37">
      <w:pPr>
        <w:pStyle w:val="Rukousteksti"/>
      </w:pPr>
      <w:r>
        <w:tab/>
        <w:t>ruumiin ylösnousemisen</w:t>
      </w:r>
    </w:p>
    <w:p w14:paraId="6AA27813" w14:textId="77777777" w:rsidR="00045E37" w:rsidRDefault="00045E37">
      <w:pPr>
        <w:pStyle w:val="Rukousteksti"/>
      </w:pPr>
      <w:r>
        <w:tab/>
        <w:t>ja iankaikkisen elämän.</w:t>
      </w:r>
    </w:p>
    <w:p w14:paraId="75E55B86" w14:textId="77777777" w:rsidR="00023E2D" w:rsidRDefault="00045E37">
      <w:pPr>
        <w:pStyle w:val="Rukoustekstiylvli"/>
      </w:pPr>
      <w:r>
        <w:rPr>
          <w:rFonts w:ascii="Helvetica" w:hAnsi="Helvetica"/>
          <w:b/>
        </w:rPr>
        <w:t>S</w:t>
      </w:r>
      <w:r>
        <w:tab/>
        <w:t>Tahdomme Jumalan armon avulla</w:t>
      </w:r>
    </w:p>
    <w:p w14:paraId="7AF50FB9" w14:textId="77777777" w:rsidR="00045E37" w:rsidRDefault="00045E37">
      <w:pPr>
        <w:pStyle w:val="Rukousteksti"/>
      </w:pPr>
      <w:r>
        <w:tab/>
        <w:t>osoittaa tämän uskon elämässämme</w:t>
      </w:r>
    </w:p>
    <w:p w14:paraId="266929B7" w14:textId="77777777" w:rsidR="00045E37" w:rsidRDefault="00045E37">
      <w:pPr>
        <w:pStyle w:val="Rukousteksti"/>
      </w:pPr>
      <w:r>
        <w:tab/>
        <w:t>ja vaeltaa Kristuksen evankeliumin arvon mukaisesti</w:t>
      </w:r>
    </w:p>
    <w:p w14:paraId="2B720E8C" w14:textId="77777777" w:rsidR="00045E37" w:rsidRDefault="00045E37">
      <w:pPr>
        <w:pStyle w:val="Rukousteksti"/>
      </w:pPr>
      <w:r>
        <w:tab/>
        <w:t>rakastaen Jumalaa ja lähimmäisiämme.</w:t>
      </w:r>
    </w:p>
    <w:p w14:paraId="51A4EC1F" w14:textId="77777777" w:rsidR="00045E37" w:rsidRDefault="00045E37">
      <w:pPr>
        <w:pStyle w:val="Rukousteksti"/>
      </w:pPr>
      <w:r>
        <w:tab/>
        <w:t>Omaa kastettamme muistaen sanoudumme irti pimeyden voimista.</w:t>
      </w:r>
    </w:p>
    <w:p w14:paraId="3F03443E" w14:textId="77777777" w:rsidR="00045E37" w:rsidRDefault="00045E37">
      <w:pPr>
        <w:pStyle w:val="Rukousteksti"/>
      </w:pPr>
      <w:r>
        <w:tab/>
        <w:t>Tahdomme valvoen ja rukoillen elää Jumalan sanasta</w:t>
      </w:r>
    </w:p>
    <w:p w14:paraId="7B5DD656" w14:textId="77777777" w:rsidR="00023E2D" w:rsidRDefault="00045E37">
      <w:pPr>
        <w:pStyle w:val="Rukousteksti"/>
      </w:pPr>
      <w:r>
        <w:tab/>
        <w:t>ja kohdata Vapahtajamme hänen pyhässä ehtoollisessaan.</w:t>
      </w:r>
    </w:p>
    <w:p w14:paraId="59F49CF3" w14:textId="77777777" w:rsidR="00045E37" w:rsidRDefault="00045E37">
      <w:pPr>
        <w:pStyle w:val="vaihtoehto"/>
        <w:tabs>
          <w:tab w:val="left" w:pos="567"/>
        </w:tabs>
      </w:pPr>
      <w:r>
        <w:tab/>
        <w:t>tai</w:t>
      </w:r>
    </w:p>
    <w:p w14:paraId="1835EBEC" w14:textId="77777777" w:rsidR="00023E2D" w:rsidRDefault="00045E37">
      <w:pPr>
        <w:pStyle w:val="Rukoustekstiylvli"/>
      </w:pPr>
      <w:r>
        <w:rPr>
          <w:rFonts w:ascii="Helvetica" w:hAnsi="Helvetica"/>
          <w:b/>
        </w:rPr>
        <w:t>L</w:t>
      </w:r>
      <w:r>
        <w:tab/>
        <w:t>Tähän uskoon teidät on kastettu.</w:t>
      </w:r>
    </w:p>
    <w:p w14:paraId="67A887CF" w14:textId="77777777" w:rsidR="00045E37" w:rsidRDefault="00045E37">
      <w:pPr>
        <w:pStyle w:val="Rukousteksti"/>
      </w:pPr>
      <w:r>
        <w:tab/>
        <w:t>Armollinen Jumala, joka pelastaa kaikesta pahasta,</w:t>
      </w:r>
    </w:p>
    <w:p w14:paraId="476F108D" w14:textId="77777777" w:rsidR="00023E2D" w:rsidRDefault="00045E37">
      <w:pPr>
        <w:pStyle w:val="Rukousteksti"/>
      </w:pPr>
      <w:r>
        <w:tab/>
        <w:t>on Poikansa Jeesuksen Kristuksen kautta</w:t>
      </w:r>
    </w:p>
    <w:p w14:paraId="0ADAD0D6" w14:textId="77777777" w:rsidR="00023E2D" w:rsidRDefault="00045E37">
      <w:pPr>
        <w:pStyle w:val="Rukousteksti"/>
      </w:pPr>
      <w:r>
        <w:tab/>
        <w:t>lahjoittanut teille osuuden</w:t>
      </w:r>
    </w:p>
    <w:p w14:paraId="078A4C88" w14:textId="77777777" w:rsidR="00023E2D" w:rsidRDefault="00045E37">
      <w:pPr>
        <w:pStyle w:val="Rukousteksti"/>
      </w:pPr>
      <w:r>
        <w:tab/>
        <w:t>pyhien perintöosasta valon valtakunnassa.</w:t>
      </w:r>
    </w:p>
    <w:p w14:paraId="5FA6A604" w14:textId="77777777" w:rsidR="00023E2D" w:rsidRDefault="00045E37">
      <w:pPr>
        <w:pStyle w:val="Rukousteksti"/>
      </w:pPr>
      <w:r>
        <w:tab/>
        <w:t>Antakoon hän teille voimaa kuolla pois synnistä</w:t>
      </w:r>
    </w:p>
    <w:p w14:paraId="173BD287" w14:textId="77777777" w:rsidR="00045E37" w:rsidRDefault="00045E37">
      <w:pPr>
        <w:pStyle w:val="Rukousteksti"/>
      </w:pPr>
      <w:r>
        <w:tab/>
        <w:t>ja noudattaa hänen tahtoaan.</w:t>
      </w:r>
    </w:p>
    <w:p w14:paraId="6D084E2C" w14:textId="77777777" w:rsidR="00045E37" w:rsidRDefault="00045E37">
      <w:pPr>
        <w:pStyle w:val="Otsikko3sisennys"/>
      </w:pPr>
      <w:r>
        <w:t>15.</w:t>
      </w:r>
      <w:r>
        <w:tab/>
        <w:t>Virsi</w:t>
      </w:r>
    </w:p>
    <w:p w14:paraId="72ABD29C" w14:textId="77777777" w:rsidR="00045E37" w:rsidRDefault="00045E37">
      <w:pPr>
        <w:pStyle w:val="Rubriikkisisennys"/>
      </w:pPr>
      <w:r>
        <w:t>Virren sijasta voi olla muuta musiikkia.</w:t>
      </w:r>
    </w:p>
    <w:p w14:paraId="44BBA8C7" w14:textId="77777777" w:rsidR="00045E37" w:rsidRDefault="00045E37">
      <w:pPr>
        <w:pStyle w:val="Otsikko30"/>
      </w:pPr>
      <w:r>
        <w:t>16.</w:t>
      </w:r>
      <w:r>
        <w:tab/>
        <w:t>Yhteinen esirukous</w:t>
      </w:r>
    </w:p>
    <w:p w14:paraId="6E46A8BE" w14:textId="77777777" w:rsidR="00045E37" w:rsidRDefault="00045E37">
      <w:pPr>
        <w:pStyle w:val="Rubriikki"/>
        <w:rPr>
          <w:snapToGrid w:val="0"/>
          <w:lang w:eastAsia="en-US"/>
        </w:rPr>
      </w:pPr>
      <w:r>
        <w:rPr>
          <w:snapToGrid w:val="0"/>
          <w:lang w:eastAsia="en-US"/>
        </w:rPr>
        <w:t xml:space="preserve">Yhteinen esirukous voidaan valmistella yhdessä seurakuntalaisten kanssa. Esirukouksen sisällöstä ks. s. 8. Rukous on mahdollista jaksottaa rukouslauseella, -laululla </w:t>
      </w:r>
      <w:r>
        <w:t>(esim. virsi 90 tai virrestä 91: »Herra elää, hän on keskellämme, Kristus on ylösnoussut!»)</w:t>
      </w:r>
      <w:r>
        <w:rPr>
          <w:snapToGrid w:val="0"/>
          <w:lang w:eastAsia="en-US"/>
        </w:rPr>
        <w:t xml:space="preserve"> tai hiljaisuudella.</w:t>
      </w:r>
    </w:p>
    <w:p w14:paraId="27C461AF" w14:textId="77777777" w:rsidR="00045E37" w:rsidRDefault="00045E37">
      <w:pPr>
        <w:pStyle w:val="Rubriikki"/>
        <w:rPr>
          <w:snapToGrid w:val="0"/>
          <w:lang w:eastAsia="en-US"/>
        </w:rPr>
      </w:pPr>
      <w:r>
        <w:rPr>
          <w:snapToGrid w:val="0"/>
          <w:lang w:eastAsia="en-US"/>
        </w:rPr>
        <w:t>Yhteisiä esirukouksia s. 206 ja esirukousaiheita s. 229.</w:t>
      </w:r>
    </w:p>
    <w:p w14:paraId="33E43657" w14:textId="77777777" w:rsidR="00045E37" w:rsidRDefault="00045E37">
      <w:pPr>
        <w:pStyle w:val="Rubriikki"/>
        <w:rPr>
          <w:snapToGrid w:val="0"/>
          <w:lang w:eastAsia="en-US"/>
        </w:rPr>
      </w:pPr>
      <w:r>
        <w:rPr>
          <w:snapToGrid w:val="0"/>
          <w:lang w:eastAsia="en-US"/>
        </w:rPr>
        <w:t xml:space="preserve">Rukouskehotus ja seurakunnan aamen voidaan </w:t>
      </w:r>
      <w:r>
        <w:t>laulaa tai lausua</w:t>
      </w:r>
      <w:r>
        <w:rPr>
          <w:snapToGrid w:val="0"/>
          <w:lang w:eastAsia="en-US"/>
        </w:rPr>
        <w:t>.</w:t>
      </w:r>
    </w:p>
    <w:p w14:paraId="5505712F" w14:textId="77777777" w:rsidR="00045E37" w:rsidRDefault="00045E37">
      <w:pPr>
        <w:pStyle w:val="Rukoustekstiylvli"/>
      </w:pPr>
      <w:r>
        <w:rPr>
          <w:rFonts w:ascii="Helvetica" w:hAnsi="Helvetica"/>
          <w:b/>
          <w:color w:val="000000"/>
        </w:rPr>
        <w:t>E</w:t>
      </w:r>
      <w:r>
        <w:tab/>
        <w:t>Rukoilkaamme.</w:t>
      </w:r>
    </w:p>
    <w:p w14:paraId="4CD40026" w14:textId="77777777" w:rsidR="00045E37" w:rsidRDefault="00045E37">
      <w:pPr>
        <w:pStyle w:val="Rukoustekstitasattutavutettu"/>
        <w:spacing w:before="120"/>
      </w:pPr>
      <w:r>
        <w:lastRenderedPageBreak/>
        <w:t>Taivaallinen Isämme, sinä olet tehnyt meistä sovinnon ja ylösnousemuksen perillisiä. – Anna meidän riemuita Kristuksen täyttämän työn siunauksesta ja levätä turvallisesti sen varassa. Me ylistämme sinua.</w:t>
      </w:r>
    </w:p>
    <w:p w14:paraId="7C16971B" w14:textId="77777777" w:rsidR="00045E37" w:rsidRDefault="00045E37">
      <w:pPr>
        <w:pStyle w:val="Rubriikkiylvli"/>
      </w:pPr>
      <w:r>
        <w:t>– rukouslause</w:t>
      </w:r>
    </w:p>
    <w:p w14:paraId="09AFD6D4" w14:textId="77777777" w:rsidR="00045E37" w:rsidRDefault="00045E37">
      <w:pPr>
        <w:pStyle w:val="Rukoustekstitasattutavutettu"/>
      </w:pPr>
      <w:r>
        <w:t>Vapahtaja on kulkenut ristin tien, kärsimyksestä on kadonnut epätoivo ja elämään on tullut valo. – Anna Kristuksen kirkon olla tämän valon levittäjä pimeään maailmaan. Siunaa sen kaikkia palvelijoita, jotta he todistaisivat Kristuksen voitosta. Me ylistämme sinua.</w:t>
      </w:r>
    </w:p>
    <w:p w14:paraId="39D14BC6" w14:textId="77777777" w:rsidR="00045E37" w:rsidRDefault="00045E37">
      <w:pPr>
        <w:pStyle w:val="Rubriikkiylvli"/>
      </w:pPr>
      <w:r>
        <w:t>– rukouslause</w:t>
      </w:r>
    </w:p>
    <w:p w14:paraId="2D54ACB8" w14:textId="77777777" w:rsidR="00045E37" w:rsidRDefault="00045E37">
      <w:pPr>
        <w:pStyle w:val="Rukoustekstitasattutavutettu"/>
      </w:pPr>
      <w:r>
        <w:t>Pelastuksemme pääsiäinen on tullut, ja sinun salaisuutesi ovat avautuneet. – Puhdista siis syyllisten sydämet, paranna sairaat, lohduta masentuneita ja anna pääsiäisen toivo sinne, missä itketään kuoleman iskuja. Sinun rakkautesi voittoon on kätketty maailman elämä. Me ylistämme sinua.</w:t>
      </w:r>
    </w:p>
    <w:p w14:paraId="2472D4C1" w14:textId="77777777" w:rsidR="00045E37" w:rsidRDefault="00045E37">
      <w:pPr>
        <w:pStyle w:val="Rubriikkiylvli"/>
      </w:pPr>
      <w:r>
        <w:t>– rukouslause</w:t>
      </w:r>
    </w:p>
    <w:p w14:paraId="6458B5A5" w14:textId="77777777" w:rsidR="00045E37" w:rsidRDefault="00045E37">
      <w:pPr>
        <w:pStyle w:val="Rukoustekstitasattutavutettu"/>
      </w:pPr>
      <w:r>
        <w:t>Kristus on ylösnousut ja taivaan portit ovat avoinna. – Anna meille rohkeutta ja kärsivällisyyttä odottaa täyttymyksesi päivää. Uudista meidät Pyhällä Hengelläsi ja lähetä meidät palvelemaan lähimmäisiämme. Johdata meitä matkalla kohti sitä päivää, jolloin luot kaiken uudeksi lupauksesi mukaan. Me ylistämme sinua.</w:t>
      </w:r>
    </w:p>
    <w:p w14:paraId="3A3D6A5C" w14:textId="77777777" w:rsidR="00045E37" w:rsidRDefault="00045E37">
      <w:pPr>
        <w:pStyle w:val="Rukoustekstiylvli"/>
      </w:pPr>
      <w:r>
        <w:rPr>
          <w:rFonts w:ascii="Helvetica" w:hAnsi="Helvetica"/>
          <w:b/>
          <w:color w:val="000000"/>
        </w:rPr>
        <w:t>S</w:t>
      </w:r>
      <w:r>
        <w:tab/>
        <w:t>Aamen.</w:t>
      </w:r>
    </w:p>
    <w:p w14:paraId="61262915" w14:textId="77777777" w:rsidR="00045E37" w:rsidRDefault="00045E37">
      <w:pPr>
        <w:pStyle w:val="Otsikko2"/>
      </w:pPr>
      <w:r>
        <w:t>III</w:t>
      </w:r>
      <w:r>
        <w:tab/>
        <w:t>Ehtoollinen</w:t>
      </w:r>
    </w:p>
    <w:p w14:paraId="1002E66B" w14:textId="77777777" w:rsidR="00045E37" w:rsidRDefault="00045E37">
      <w:pPr>
        <w:pStyle w:val="Rubriikki"/>
      </w:pPr>
      <w:r>
        <w:t>Kohdat 17–23, ks. messun kaavan kohdat 19–25.</w:t>
      </w:r>
    </w:p>
    <w:p w14:paraId="5A4E5DE7" w14:textId="77777777" w:rsidR="00045E37" w:rsidRDefault="00045E37">
      <w:pPr>
        <w:pStyle w:val="Rubriikki"/>
      </w:pPr>
      <w:r>
        <w:t>Kohdassa 21 (Herran rauha) seurakuntalaiset voivat tervehtiä toisiaan. Tähän heitä voidaan kehottaa esimerkiksi: Ylösnoussut Herra on antanut meille rauhansa. Pääsiäisen suuren ilon tähden antakaamme mekin toisillemme anteeksi ja toivottakaamme rauhaa ja sovintoa.</w:t>
      </w:r>
    </w:p>
    <w:p w14:paraId="0B754841" w14:textId="77777777" w:rsidR="00045E37" w:rsidRDefault="00045E37">
      <w:pPr>
        <w:pStyle w:val="Otsikko2"/>
      </w:pPr>
      <w:r>
        <w:rPr>
          <w:color w:val="000000"/>
        </w:rPr>
        <w:t>IV</w:t>
      </w:r>
      <w:r>
        <w:rPr>
          <w:color w:val="000000"/>
        </w:rPr>
        <w:tab/>
        <w:t>Päätös</w:t>
      </w:r>
    </w:p>
    <w:p w14:paraId="2D619738" w14:textId="77777777" w:rsidR="00045E37" w:rsidRDefault="00045E37">
      <w:pPr>
        <w:pStyle w:val="Otsikko30"/>
      </w:pPr>
      <w:r>
        <w:t>24.</w:t>
      </w:r>
      <w:r>
        <w:tab/>
        <w:t>Ylistys</w:t>
      </w:r>
    </w:p>
    <w:p w14:paraId="13F2FC43" w14:textId="77777777" w:rsidR="00045E37" w:rsidRDefault="00045E37">
      <w:pPr>
        <w:pStyle w:val="Rubriikki"/>
      </w:pPr>
      <w:r>
        <w:t>Jos kiitosrukouksena (kohta 23) on laulettu virsi, jätetään ylistys pois.</w:t>
      </w:r>
    </w:p>
    <w:p w14:paraId="6BC463AA" w14:textId="77777777" w:rsidR="00045E37" w:rsidRDefault="00045E37">
      <w:pPr>
        <w:pStyle w:val="Rubriikki"/>
      </w:pPr>
      <w:r>
        <w:t>Ylistyksenä voidaan käyttää myös virttä (esim. 228: 3–4 tai 93: 8 tai 87: 9).</w:t>
      </w:r>
    </w:p>
    <w:p w14:paraId="68305BFA" w14:textId="77777777" w:rsidR="00045E37" w:rsidRDefault="00045E37">
      <w:pPr>
        <w:pStyle w:val="alaotsikko2"/>
        <w:rPr>
          <w:b/>
        </w:rPr>
      </w:pPr>
      <w:proofErr w:type="spellStart"/>
      <w:r>
        <w:t>Benedicamus</w:t>
      </w:r>
      <w:proofErr w:type="spellEnd"/>
    </w:p>
    <w:p w14:paraId="22458354" w14:textId="77777777" w:rsidR="00045E37" w:rsidRDefault="00045E37">
      <w:pPr>
        <w:pStyle w:val="Rukousteksti"/>
      </w:pPr>
      <w:r>
        <w:rPr>
          <w:rFonts w:ascii="Helvetica" w:hAnsi="Helvetica"/>
          <w:b/>
          <w:color w:val="000000"/>
        </w:rPr>
        <w:t>E</w:t>
      </w:r>
      <w:r>
        <w:tab/>
        <w:t>Kiittäkäämme Herraa!</w:t>
      </w:r>
    </w:p>
    <w:p w14:paraId="5FCBEA81" w14:textId="77777777" w:rsidR="00045E37" w:rsidRDefault="00045E37">
      <w:pPr>
        <w:pStyle w:val="Rukousteksti"/>
        <w:ind w:hanging="141"/>
      </w:pPr>
      <w:r>
        <w:rPr>
          <w:rFonts w:ascii="Helvetica" w:hAnsi="Helvetica"/>
          <w:b/>
          <w:color w:val="000000"/>
        </w:rPr>
        <w:t xml:space="preserve"> *S</w:t>
      </w:r>
      <w:r>
        <w:rPr>
          <w:rFonts w:ascii="Helvetica" w:hAnsi="Helvetica"/>
          <w:b/>
          <w:color w:val="000000"/>
        </w:rPr>
        <w:tab/>
      </w:r>
      <w:r>
        <w:t>Jumalalle kiitos. Halleluja!</w:t>
      </w:r>
    </w:p>
    <w:p w14:paraId="2CF05186" w14:textId="77777777" w:rsidR="00045E37" w:rsidRDefault="00045E37">
      <w:pPr>
        <w:pStyle w:val="heading3thtiedess"/>
      </w:pPr>
      <w:r>
        <w:t>*25.</w:t>
      </w:r>
      <w:r>
        <w:tab/>
        <w:t>Siunaus</w:t>
      </w:r>
    </w:p>
    <w:p w14:paraId="1A74426C" w14:textId="77777777" w:rsidR="00045E37" w:rsidRDefault="00045E37">
      <w:pPr>
        <w:pStyle w:val="Rubriikkisisennys"/>
        <w:ind w:left="567"/>
      </w:pPr>
      <w:r>
        <w:t>Siunaus voidaan myös laulaa (sävelmiä s. 427).</w:t>
      </w:r>
    </w:p>
    <w:p w14:paraId="7924DA4F" w14:textId="77777777" w:rsidR="00023E2D" w:rsidRDefault="00045E37">
      <w:pPr>
        <w:pStyle w:val="Rukousteksti"/>
      </w:pPr>
      <w:r>
        <w:rPr>
          <w:rFonts w:ascii="Helvetica" w:hAnsi="Helvetica"/>
          <w:b/>
        </w:rPr>
        <w:t>L</w:t>
      </w:r>
      <w:r>
        <w:tab/>
        <w:t>Ylösnousemuksen säteilevä kirkkaus loistaa</w:t>
      </w:r>
    </w:p>
    <w:p w14:paraId="15D807EE" w14:textId="77777777" w:rsidR="00045E37" w:rsidRDefault="00045E37">
      <w:pPr>
        <w:pStyle w:val="Rukousteksti"/>
      </w:pPr>
      <w:r>
        <w:lastRenderedPageBreak/>
        <w:tab/>
        <w:t>voitonsankarimme Kristuksen haudasta.</w:t>
      </w:r>
    </w:p>
    <w:p w14:paraId="1BB4F96C" w14:textId="77777777" w:rsidR="00045E37" w:rsidRDefault="00045E37">
      <w:pPr>
        <w:pStyle w:val="Rukousteksti"/>
      </w:pPr>
      <w:r>
        <w:tab/>
        <w:t>Synnin ja kuoleman kahleet on murrettu,</w:t>
      </w:r>
    </w:p>
    <w:p w14:paraId="08D17469" w14:textId="77777777" w:rsidR="00045E37" w:rsidRDefault="00045E37">
      <w:pPr>
        <w:pStyle w:val="Rukousteksti"/>
      </w:pPr>
      <w:r>
        <w:tab/>
        <w:t>uskovien pääsiäinen on alkanut.</w:t>
      </w:r>
    </w:p>
    <w:p w14:paraId="666BA141" w14:textId="77777777" w:rsidR="00045E37" w:rsidRDefault="00045E37">
      <w:pPr>
        <w:pStyle w:val="Rukousteksti"/>
      </w:pPr>
      <w:r>
        <w:tab/>
        <w:t>Maailma on saanut toivon.</w:t>
      </w:r>
    </w:p>
    <w:p w14:paraId="4A1634E5" w14:textId="77777777" w:rsidR="00045E37" w:rsidRDefault="00045E37">
      <w:pPr>
        <w:pStyle w:val="Rukousteksti"/>
      </w:pPr>
      <w:r>
        <w:tab/>
        <w:t>Sen tähden, veljet ja sisaret,</w:t>
      </w:r>
    </w:p>
    <w:p w14:paraId="50F81FD0" w14:textId="77777777" w:rsidR="00045E37" w:rsidRDefault="00045E37">
      <w:pPr>
        <w:pStyle w:val="Rukousteksti"/>
      </w:pPr>
      <w:r>
        <w:tab/>
        <w:t xml:space="preserve">ottakaa vastaan pelastavan kärsimyksen voitonmerkki </w:t>
      </w:r>
      <w:r>
        <w:rPr>
          <w:rFonts w:ascii="Times New Roman" w:hAnsi="Times New Roman"/>
        </w:rPr>
        <w:t>+</w:t>
      </w:r>
      <w:r>
        <w:t>,</w:t>
      </w:r>
    </w:p>
    <w:p w14:paraId="59E95A9C" w14:textId="77777777" w:rsidR="00045E37" w:rsidRDefault="00045E37">
      <w:pPr>
        <w:pStyle w:val="Rukousteksti"/>
      </w:pPr>
      <w:r>
        <w:tab/>
        <w:t>sillä te kuulutte Kristukselle –</w:t>
      </w:r>
    </w:p>
    <w:p w14:paraId="6845E9A9" w14:textId="77777777" w:rsidR="00045E37" w:rsidRDefault="00045E37">
      <w:pPr>
        <w:pStyle w:val="Rukousteksti"/>
      </w:pPr>
      <w:r>
        <w:tab/>
        <w:t>häneen teidät on kastettu.</w:t>
      </w:r>
    </w:p>
    <w:p w14:paraId="5D21F42D" w14:textId="77777777" w:rsidR="00045E37" w:rsidRDefault="00045E37">
      <w:pPr>
        <w:pStyle w:val="Rukousteksti"/>
      </w:pPr>
      <w:r>
        <w:tab/>
        <w:t>Eläkää uudessa kuuliaisuudessa.</w:t>
      </w:r>
    </w:p>
    <w:p w14:paraId="7AA13EE1" w14:textId="77777777" w:rsidR="00045E37" w:rsidRDefault="00045E37">
      <w:pPr>
        <w:pStyle w:val="Rukousteksti"/>
      </w:pPr>
      <w:r>
        <w:tab/>
        <w:t>Viettäkää iloiten suurta juhlaa.</w:t>
      </w:r>
    </w:p>
    <w:p w14:paraId="16F64A75" w14:textId="77777777" w:rsidR="00045E37" w:rsidRDefault="00045E37">
      <w:pPr>
        <w:pStyle w:val="Rukoustekstiylvli"/>
      </w:pPr>
      <w:r>
        <w:tab/>
        <w:t>Herra siunatkoon teitä ja varjelkoon teitä.</w:t>
      </w:r>
    </w:p>
    <w:p w14:paraId="019322C7" w14:textId="77777777" w:rsidR="00045E37" w:rsidRDefault="00045E37">
      <w:pPr>
        <w:pStyle w:val="Rukousteksti"/>
      </w:pPr>
      <w:r>
        <w:tab/>
        <w:t>Herra kirkastakoon kasvonsa teille</w:t>
      </w:r>
    </w:p>
    <w:p w14:paraId="04A9EF95" w14:textId="77777777" w:rsidR="00045E37" w:rsidRDefault="00045E37">
      <w:pPr>
        <w:pStyle w:val="Rukousteksti"/>
      </w:pPr>
      <w:r>
        <w:tab/>
        <w:t>ja olkoon teille armollinen.</w:t>
      </w:r>
    </w:p>
    <w:p w14:paraId="0658DEF5" w14:textId="77777777" w:rsidR="00045E37" w:rsidRDefault="00045E37">
      <w:pPr>
        <w:pStyle w:val="Rukousteksti"/>
      </w:pPr>
      <w:r>
        <w:tab/>
        <w:t>Herra kääntäköön kasvonsa teidän puoleenne</w:t>
      </w:r>
    </w:p>
    <w:p w14:paraId="1A6E01FB" w14:textId="77777777" w:rsidR="00045E37" w:rsidRDefault="00045E37">
      <w:pPr>
        <w:pStyle w:val="Rukousteksti"/>
      </w:pPr>
      <w:r>
        <w:tab/>
        <w:t>ja antakoon teille rauhan.</w:t>
      </w:r>
    </w:p>
    <w:p w14:paraId="094EAB64" w14:textId="77777777" w:rsidR="00045E37" w:rsidRDefault="00045E37">
      <w:pPr>
        <w:pStyle w:val="Rukousteksti"/>
      </w:pPr>
      <w:r>
        <w:tab/>
        <w:t xml:space="preserve">Isän ja </w:t>
      </w:r>
      <w:r>
        <w:rPr>
          <w:rFonts w:ascii="Times New Roman" w:hAnsi="Times New Roman"/>
        </w:rPr>
        <w:t>+</w:t>
      </w:r>
      <w:r>
        <w:t xml:space="preserve"> Pojan ja Pyhän Hengen nimeen.</w:t>
      </w:r>
    </w:p>
    <w:p w14:paraId="2A11DBFE" w14:textId="77777777" w:rsidR="00045E37" w:rsidRDefault="00045E37">
      <w:pPr>
        <w:pStyle w:val="Rukoustekstiylvli"/>
      </w:pPr>
      <w:r>
        <w:rPr>
          <w:rFonts w:ascii="Helvetica" w:hAnsi="Helvetica"/>
          <w:b/>
        </w:rPr>
        <w:t>S</w:t>
      </w:r>
      <w:r>
        <w:tab/>
        <w:t>Aamen.</w:t>
      </w:r>
    </w:p>
    <w:p w14:paraId="0A316FC0" w14:textId="77777777" w:rsidR="00045E37" w:rsidRDefault="00045E37">
      <w:pPr>
        <w:pStyle w:val="alaotsikkosisennys"/>
      </w:pPr>
      <w:r>
        <w:t>Pääsiäistervehdys</w:t>
      </w:r>
    </w:p>
    <w:p w14:paraId="2598CF60" w14:textId="77777777" w:rsidR="00045E37" w:rsidRDefault="00045E37">
      <w:pPr>
        <w:pStyle w:val="Rukoussisennys"/>
      </w:pPr>
      <w:r>
        <w:rPr>
          <w:rFonts w:ascii="Helvetica" w:hAnsi="Helvetica"/>
          <w:b/>
          <w:color w:val="000000"/>
        </w:rPr>
        <w:t>L/E</w:t>
      </w:r>
      <w:r>
        <w:tab/>
        <w:t>Tervehtikäämme toisiamme pääsiäisaamun</w:t>
      </w:r>
    </w:p>
    <w:p w14:paraId="7258594F" w14:textId="77777777" w:rsidR="00045E37" w:rsidRDefault="00045E37">
      <w:pPr>
        <w:pStyle w:val="Rukoussisennys"/>
      </w:pPr>
      <w:r>
        <w:tab/>
      </w:r>
      <w:r>
        <w:tab/>
        <w:t>sanomalla: Kristus on ylösnoussut.</w:t>
      </w:r>
    </w:p>
    <w:p w14:paraId="426717D2" w14:textId="77777777" w:rsidR="00045E37" w:rsidRDefault="00045E37">
      <w:pPr>
        <w:pStyle w:val="Rukoussisennys"/>
      </w:pPr>
      <w:r>
        <w:rPr>
          <w:rFonts w:ascii="Helvetica" w:hAnsi="Helvetica"/>
          <w:b/>
        </w:rPr>
        <w:t>S</w:t>
      </w:r>
      <w:r>
        <w:tab/>
      </w:r>
      <w:r>
        <w:tab/>
        <w:t>Totisesti ylösnoussut.</w:t>
      </w:r>
    </w:p>
    <w:p w14:paraId="0809B154" w14:textId="77777777" w:rsidR="00023E2D" w:rsidRDefault="00045E37">
      <w:pPr>
        <w:pStyle w:val="Rubriikkisisennysylvli"/>
        <w:spacing w:after="0"/>
      </w:pPr>
      <w:r>
        <w:t>Seurakuntalaiset voivat tervehtiä toisiaan:</w:t>
      </w:r>
    </w:p>
    <w:p w14:paraId="76E4956A" w14:textId="77777777" w:rsidR="00045E37" w:rsidRDefault="00045E37">
      <w:pPr>
        <w:pStyle w:val="Rubriikkisisennysylvli"/>
        <w:spacing w:before="60"/>
      </w:pPr>
      <w:r>
        <w:t>– Kristus on ylösnoussut.</w:t>
      </w:r>
    </w:p>
    <w:p w14:paraId="3A4502A9" w14:textId="77777777" w:rsidR="00045E37" w:rsidRDefault="00045E37">
      <w:pPr>
        <w:pStyle w:val="Rubriikkisisennys"/>
      </w:pPr>
      <w:r>
        <w:t>– Totisesti ylösnoussut.</w:t>
      </w:r>
    </w:p>
    <w:p w14:paraId="0483F0AE" w14:textId="77777777" w:rsidR="00045E37" w:rsidRDefault="00045E37">
      <w:pPr>
        <w:pStyle w:val="vaihtoehtosisennys"/>
      </w:pPr>
      <w:r>
        <w:t>tai</w:t>
      </w:r>
    </w:p>
    <w:p w14:paraId="54B4EA2C" w14:textId="77777777" w:rsidR="00045E37" w:rsidRDefault="00045E37">
      <w:pPr>
        <w:pStyle w:val="alaotsikkosisennys"/>
      </w:pPr>
      <w:r>
        <w:t>Lähettäminen</w:t>
      </w:r>
    </w:p>
    <w:p w14:paraId="3B888535" w14:textId="77777777" w:rsidR="00045E37" w:rsidRDefault="00045E37">
      <w:pPr>
        <w:pStyle w:val="Rubriikkisisennys"/>
      </w:pPr>
      <w:r>
        <w:t>Kehotus lausutaan välittömästi ennen lähtemistä.</w:t>
      </w:r>
    </w:p>
    <w:p w14:paraId="7F6B1951" w14:textId="77777777" w:rsidR="00045E37" w:rsidRDefault="00045E37">
      <w:pPr>
        <w:pStyle w:val="Rukoussisennys"/>
      </w:pPr>
      <w:r>
        <w:rPr>
          <w:rFonts w:ascii="Helvetica" w:hAnsi="Helvetica"/>
          <w:b/>
          <w:color w:val="000000"/>
        </w:rPr>
        <w:t>L/E</w:t>
      </w:r>
      <w:r>
        <w:tab/>
        <w:t>Lähtekää rauhassa,</w:t>
      </w:r>
    </w:p>
    <w:p w14:paraId="4AB73B2D" w14:textId="77777777" w:rsidR="00045E37" w:rsidRDefault="00045E37">
      <w:pPr>
        <w:pStyle w:val="Rukoussisennys"/>
        <w:rPr>
          <w:rFonts w:ascii="Times New Roman" w:hAnsi="Times New Roman"/>
        </w:rPr>
      </w:pPr>
      <w:r>
        <w:rPr>
          <w:rFonts w:ascii="Times New Roman" w:hAnsi="Times New Roman"/>
        </w:rPr>
        <w:tab/>
      </w:r>
      <w:r>
        <w:rPr>
          <w:rFonts w:ascii="Times New Roman" w:hAnsi="Times New Roman"/>
        </w:rPr>
        <w:tab/>
        <w:t>te Jeesuksen kuolemaan ja ylösnousemukseen kastetut.</w:t>
      </w:r>
    </w:p>
    <w:p w14:paraId="726605D6" w14:textId="77777777" w:rsidR="00045E37" w:rsidRDefault="00045E37">
      <w:pPr>
        <w:pStyle w:val="Rukoussisennys"/>
      </w:pPr>
      <w:r>
        <w:rPr>
          <w:rFonts w:ascii="Times New Roman" w:hAnsi="Times New Roman"/>
        </w:rPr>
        <w:tab/>
      </w:r>
      <w:r>
        <w:rPr>
          <w:rFonts w:ascii="Times New Roman" w:hAnsi="Times New Roman"/>
        </w:rPr>
        <w:tab/>
        <w:t>Eläkää uutta elämää lähimmäistänne palvellen.</w:t>
      </w:r>
    </w:p>
    <w:p w14:paraId="4EFAD070" w14:textId="77777777" w:rsidR="00045E37" w:rsidRDefault="00045E37">
      <w:pPr>
        <w:pStyle w:val="Otsikko30"/>
      </w:pPr>
      <w:r>
        <w:rPr>
          <w:color w:val="000000"/>
        </w:rPr>
        <w:t>26.</w:t>
      </w:r>
      <w:r>
        <w:rPr>
          <w:color w:val="000000"/>
        </w:rPr>
        <w:tab/>
        <w:t>Päätösmusiikki</w:t>
      </w:r>
    </w:p>
    <w:p w14:paraId="071B2F88" w14:textId="77777777" w:rsidR="00045E37" w:rsidRDefault="00045E37">
      <w:pPr>
        <w:pStyle w:val="Rubriikki"/>
      </w:pPr>
      <w:r>
        <w:t>Päätösmusiikkina voi olla virsi tai soitinmusiikkia.</w:t>
      </w:r>
    </w:p>
    <w:p w14:paraId="38FB3BE3" w14:textId="77777777" w:rsidR="00045E37" w:rsidRDefault="00045E37">
      <w:pPr>
        <w:pStyle w:val="Rubriikki"/>
      </w:pPr>
      <w:r>
        <w:t>Musiikin aikana voi olla ristikulkue, johon seurakunta tulee mukaan.</w:t>
      </w:r>
    </w:p>
    <w:p w14:paraId="1935583F" w14:textId="77777777" w:rsidR="00045E37" w:rsidRDefault="00045E37">
      <w:pPr>
        <w:pStyle w:val="Rubriikki"/>
      </w:pPr>
    </w:p>
    <w:sectPr w:rsidR="00045E37">
      <w:footerReference w:type="even" r:id="rId7"/>
      <w:footerReference w:type="default" r:id="rId8"/>
      <w:pgSz w:w="11906" w:h="16838"/>
      <w:pgMar w:top="1440" w:right="1797" w:bottom="1440" w:left="1797" w:header="708" w:footer="708" w:gutter="0"/>
      <w:pgNumType w:start="14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F68D" w14:textId="77777777" w:rsidR="00045E37" w:rsidRDefault="00045E37" w:rsidP="00045E37">
      <w:r>
        <w:separator/>
      </w:r>
    </w:p>
  </w:endnote>
  <w:endnote w:type="continuationSeparator" w:id="0">
    <w:p w14:paraId="521B35A7" w14:textId="77777777" w:rsidR="00045E37" w:rsidRDefault="00045E37" w:rsidP="0004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4AEF" w14:textId="77777777" w:rsidR="00045E37" w:rsidRDefault="00045E37">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410C86F8" w14:textId="77777777" w:rsidR="00045E37" w:rsidRDefault="00045E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10A9" w14:textId="77777777" w:rsidR="00045E37" w:rsidRDefault="00045E37">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023E2D">
      <w:rPr>
        <w:rStyle w:val="Sivunumero"/>
        <w:noProof/>
      </w:rPr>
      <w:t>153</w:t>
    </w:r>
    <w:r>
      <w:rPr>
        <w:rStyle w:val="Sivunumero"/>
      </w:rPr>
      <w:fldChar w:fldCharType="end"/>
    </w:r>
  </w:p>
  <w:p w14:paraId="56C6FB82" w14:textId="77777777" w:rsidR="00045E37" w:rsidRDefault="00045E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2821" w14:textId="77777777" w:rsidR="00045E37" w:rsidRDefault="00045E37" w:rsidP="00045E37">
      <w:r>
        <w:separator/>
      </w:r>
    </w:p>
  </w:footnote>
  <w:footnote w:type="continuationSeparator" w:id="0">
    <w:p w14:paraId="396C6BBA" w14:textId="77777777" w:rsidR="00045E37" w:rsidRDefault="00045E37" w:rsidP="0004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2D"/>
    <w:rsid w:val="00023E2D"/>
    <w:rsid w:val="00045E37"/>
    <w:rsid w:val="009104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B8D732"/>
  <w15:chartTrackingRefBased/>
  <w15:docId w15:val="{F13F4E80-C311-4F3D-92E7-D1AF6AEB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1546</Words>
  <Characters>10826</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2021-11-11T14:28:00Z</dcterms:created>
  <dcterms:modified xsi:type="dcterms:W3CDTF">2021-11-11T14:28:00Z</dcterms:modified>
</cp:coreProperties>
</file>