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E134" w14:textId="77777777" w:rsidR="00940E59" w:rsidRDefault="00940E59">
      <w:pPr>
        <w:pStyle w:val="heading1Bvasenyksin"/>
      </w:pPr>
      <w:r>
        <w:t>Jeesuksen kuolinhetken rukoushetki</w:t>
      </w:r>
    </w:p>
    <w:p w14:paraId="2E208E9D" w14:textId="77777777" w:rsidR="00940E59" w:rsidRDefault="00940E59">
      <w:pPr>
        <w:pStyle w:val="Rubriikki"/>
        <w:ind w:left="0"/>
      </w:pPr>
      <w:r>
        <w:t>Jeesuksen kuolinhetken rukoushetkeä vietetään pitkäperjantaina klo 15.</w:t>
      </w:r>
    </w:p>
    <w:p w14:paraId="320BE74A" w14:textId="77777777" w:rsidR="00940E59" w:rsidRDefault="00940E59">
      <w:pPr>
        <w:pStyle w:val="Otsikko30"/>
      </w:pPr>
      <w:r>
        <w:rPr>
          <w:color w:val="000000"/>
        </w:rPr>
        <w:t>1.</w:t>
      </w:r>
      <w:r>
        <w:rPr>
          <w:color w:val="000000"/>
        </w:rPr>
        <w:tab/>
        <w:t>Johdanto</w:t>
      </w:r>
    </w:p>
    <w:p w14:paraId="0DB4DBF3" w14:textId="77777777" w:rsidR="00664AFA" w:rsidRDefault="00940E59">
      <w:pPr>
        <w:pStyle w:val="Rubriikki"/>
      </w:pPr>
      <w:r>
        <w:t>Johdannon edellä voi olla virsi tai hiljaista mietiskelyä.</w:t>
      </w:r>
    </w:p>
    <w:p w14:paraId="6E66B97D" w14:textId="77777777" w:rsidR="00940E59" w:rsidRDefault="00940E59">
      <w:pPr>
        <w:pStyle w:val="Rubriikki"/>
      </w:pPr>
      <w:r>
        <w:t>Johdannon sijasta voidaan käyttää messun alkusiunausta.</w:t>
      </w:r>
    </w:p>
    <w:p w14:paraId="75E6E3CC" w14:textId="77777777" w:rsidR="00940E59" w:rsidRDefault="00940E59">
      <w:pPr>
        <w:pStyle w:val="Rukousteksti"/>
      </w:pPr>
      <w:r>
        <w:rPr>
          <w:rFonts w:ascii="Helvetica" w:hAnsi="Helvetica"/>
          <w:b/>
        </w:rPr>
        <w:t>E</w:t>
      </w:r>
      <w:r>
        <w:tab/>
        <w:t>Herra, avaa minun huuleni,</w:t>
      </w:r>
    </w:p>
    <w:p w14:paraId="35BDFED3" w14:textId="77777777" w:rsidR="00940E59" w:rsidRDefault="00940E59">
      <w:pPr>
        <w:pStyle w:val="Rukousteksti"/>
      </w:pPr>
      <w:r>
        <w:rPr>
          <w:rFonts w:ascii="Helvetica" w:hAnsi="Helvetica"/>
          <w:b/>
        </w:rPr>
        <w:t>S</w:t>
      </w:r>
      <w:r>
        <w:tab/>
        <w:t>niin suuni julistaa sinun kunniaasi.</w:t>
      </w:r>
    </w:p>
    <w:p w14:paraId="54E5A5EA" w14:textId="77777777" w:rsidR="00940E59" w:rsidRDefault="00940E59">
      <w:pPr>
        <w:pStyle w:val="Rukousteksti"/>
      </w:pPr>
      <w:r>
        <w:rPr>
          <w:rFonts w:ascii="Helvetica" w:hAnsi="Helvetica"/>
          <w:b/>
        </w:rPr>
        <w:t>E</w:t>
      </w:r>
      <w:r>
        <w:tab/>
        <w:t>Jumala, ole armollinen, pelasta minut.</w:t>
      </w:r>
    </w:p>
    <w:p w14:paraId="091AE3DE" w14:textId="77777777" w:rsidR="00940E59" w:rsidRDefault="00940E59">
      <w:pPr>
        <w:pStyle w:val="Rukousteksti"/>
      </w:pPr>
      <w:r>
        <w:rPr>
          <w:rFonts w:ascii="Helvetica" w:hAnsi="Helvetica"/>
          <w:b/>
        </w:rPr>
        <w:t>S</w:t>
      </w:r>
      <w:r>
        <w:tab/>
        <w:t>Riennä avukseni, Herra.</w:t>
      </w:r>
    </w:p>
    <w:p w14:paraId="67A477AA" w14:textId="77777777" w:rsidR="00940E59" w:rsidRDefault="00940E59">
      <w:pPr>
        <w:pStyle w:val="Otsikko30"/>
      </w:pPr>
      <w:r>
        <w:t>2.</w:t>
      </w:r>
      <w:r>
        <w:tab/>
        <w:t>Johdantosanat</w:t>
      </w:r>
    </w:p>
    <w:p w14:paraId="2B8FA18E" w14:textId="77777777" w:rsidR="00940E59" w:rsidRDefault="00940E59">
      <w:pPr>
        <w:pStyle w:val="Rubriikki"/>
        <w:rPr>
          <w:snapToGrid w:val="0"/>
          <w:lang w:eastAsia="en-US"/>
        </w:rPr>
      </w:pPr>
      <w:r>
        <w:rPr>
          <w:snapToGrid w:val="0"/>
          <w:lang w:eastAsia="en-US"/>
        </w:rPr>
        <w:t>Johdantosanat laaditaan vapaasti. Niissä otetaan huomioon päivän ja sen jumalanpalveluksen erityisluonne.</w:t>
      </w:r>
    </w:p>
    <w:p w14:paraId="40359489" w14:textId="77777777" w:rsidR="00940E59" w:rsidRDefault="00940E59">
      <w:pPr>
        <w:pStyle w:val="Otsikko3sisennys"/>
      </w:pPr>
      <w:r>
        <w:t>3. Virsi</w:t>
      </w:r>
    </w:p>
    <w:p w14:paraId="62901E57" w14:textId="77777777" w:rsidR="00940E59" w:rsidRDefault="00940E59">
      <w:pPr>
        <w:pStyle w:val="Otsikko30"/>
      </w:pPr>
      <w:r>
        <w:t>4.</w:t>
      </w:r>
      <w:r>
        <w:tab/>
        <w:t>Psalmi</w:t>
      </w:r>
    </w:p>
    <w:p w14:paraId="4DE8CFE3" w14:textId="77777777" w:rsidR="00664AFA" w:rsidRDefault="00940E59">
      <w:pPr>
        <w:pStyle w:val="Rubriikki"/>
      </w:pPr>
      <w:r>
        <w:t>Psalmi 22: 7–20. Psalmi voidaan laulaa tai lukea. Psalmisävelmiä s. 381. Pitkäperjantain psalmin kertosäe s. 399 (virsikirjan jumalanpalvelusliitteessä nro 779).</w:t>
      </w:r>
    </w:p>
    <w:p w14:paraId="777C20F6" w14:textId="77777777" w:rsidR="00940E59" w:rsidRDefault="00940E59">
      <w:pPr>
        <w:pStyle w:val="Rubriikki"/>
      </w:pPr>
      <w:r>
        <w:t>Psalmin toteutuksesta ks. s. 135.</w:t>
      </w:r>
    </w:p>
    <w:p w14:paraId="700973FA" w14:textId="77777777" w:rsidR="00940E59" w:rsidRDefault="00940E59">
      <w:pPr>
        <w:pStyle w:val="Otsikko30"/>
      </w:pPr>
      <w:r>
        <w:t>5.</w:t>
      </w:r>
      <w:r>
        <w:tab/>
        <w:t>Raamatunluku</w:t>
      </w:r>
    </w:p>
    <w:p w14:paraId="35B32C57" w14:textId="77777777" w:rsidR="00940E59" w:rsidRDefault="00940E59">
      <w:pPr>
        <w:pStyle w:val="Rubriikki"/>
      </w:pPr>
      <w:r>
        <w:t xml:space="preserve">Luetaan jokin pitkäperjantain lukukappaleista (esim. </w:t>
      </w:r>
      <w:proofErr w:type="spellStart"/>
      <w:r>
        <w:t>Jes</w:t>
      </w:r>
      <w:proofErr w:type="spellEnd"/>
      <w:r>
        <w:t>. 53: 6–9) ja Jeesuksen kuolinhetken evankeliumi. Tekstien välissä on vastaus (virsi, laulu tai hiljaista mietiskelyä). Vastauksena voidaan käyttää myös paastonajan lyhyttä vastauslaulua (s. 436, virsikirjan jumalanpalvelusliitteessä nro 796) tai Valituksia (s. 309). Evankeliumin yhteydessä voidaan käyttää psalmilausetta (ks. Evankeliumikirja).</w:t>
      </w:r>
    </w:p>
    <w:p w14:paraId="35B8DC73" w14:textId="77777777" w:rsidR="00940E59" w:rsidRDefault="00940E59">
      <w:pPr>
        <w:pStyle w:val="Rubriikki"/>
      </w:pPr>
      <w:r>
        <w:t>Raamatuntekstit tai niiden osa voidaan laulaa.</w:t>
      </w:r>
    </w:p>
    <w:p w14:paraId="0FEDEF43" w14:textId="77777777" w:rsidR="00940E59" w:rsidRDefault="00940E59">
      <w:pPr>
        <w:pStyle w:val="Rubriikkiylvli"/>
      </w:pPr>
      <w:r>
        <w:t>– lukukappale</w:t>
      </w:r>
    </w:p>
    <w:p w14:paraId="36009BC2" w14:textId="77777777" w:rsidR="00940E59" w:rsidRDefault="00940E59">
      <w:pPr>
        <w:pStyle w:val="Rubriikki"/>
      </w:pPr>
      <w:r>
        <w:t>– vastaus</w:t>
      </w:r>
    </w:p>
    <w:p w14:paraId="506420B7" w14:textId="77777777" w:rsidR="00940E59" w:rsidRDefault="00940E59">
      <w:pPr>
        <w:pStyle w:val="Rubriikki"/>
      </w:pPr>
      <w:r>
        <w:t>– *evankeliumi</w:t>
      </w:r>
    </w:p>
    <w:p w14:paraId="2C47F203" w14:textId="77777777" w:rsidR="00940E59" w:rsidRDefault="00940E59">
      <w:pPr>
        <w:pStyle w:val="Otsikko30"/>
      </w:pPr>
      <w:r>
        <w:rPr>
          <w:color w:val="000000"/>
        </w:rPr>
        <w:lastRenderedPageBreak/>
        <w:t>6.</w:t>
      </w:r>
      <w:r>
        <w:rPr>
          <w:color w:val="000000"/>
        </w:rPr>
        <w:tab/>
        <w:t>Puhe</w:t>
      </w:r>
    </w:p>
    <w:p w14:paraId="5F1C1549" w14:textId="77777777" w:rsidR="00664AFA" w:rsidRDefault="00940E59">
      <w:pPr>
        <w:pStyle w:val="Rubriikki"/>
      </w:pPr>
      <w:r>
        <w:t>Puheen sijasta voidaan lukea mietiskelyteksti tai Moitteet.</w:t>
      </w:r>
    </w:p>
    <w:p w14:paraId="53697433" w14:textId="77777777" w:rsidR="00940E59" w:rsidRDefault="00940E59">
      <w:pPr>
        <w:pStyle w:val="Otsikko30"/>
      </w:pPr>
      <w:r>
        <w:t>7.</w:t>
      </w:r>
      <w:r>
        <w:tab/>
        <w:t>Ristin äärellä</w:t>
      </w:r>
    </w:p>
    <w:p w14:paraId="0F9BAAD6" w14:textId="77777777" w:rsidR="00664AFA" w:rsidRDefault="00940E59">
      <w:pPr>
        <w:pStyle w:val="vaihtoehto"/>
        <w:keepLines w:val="0"/>
        <w:spacing w:before="454" w:after="120"/>
      </w:pPr>
      <w:r>
        <w:t>Vaihtoehto A</w:t>
      </w:r>
    </w:p>
    <w:p w14:paraId="61F59334" w14:textId="77777777" w:rsidR="00940E59" w:rsidRDefault="00940E59">
      <w:pPr>
        <w:pStyle w:val="Rukoustekstihakasuljeedess"/>
      </w:pPr>
      <w:r>
        <w:t>[</w:t>
      </w:r>
      <w:r>
        <w:rPr>
          <w:rFonts w:ascii="Helvetica" w:hAnsi="Helvetica"/>
          <w:b/>
        </w:rPr>
        <w:t>E</w:t>
      </w:r>
      <w:r>
        <w:tab/>
        <w:t>Katsokaa ristinpuuta, jolle maailman Vapahtaja on naulittu.]</w:t>
      </w:r>
    </w:p>
    <w:p w14:paraId="251D2C53" w14:textId="77777777" w:rsidR="00940E59" w:rsidRDefault="00940E59">
      <w:pPr>
        <w:pStyle w:val="alaotsikkosisennys"/>
      </w:pPr>
      <w:r>
        <w:t>Moitteet</w:t>
      </w:r>
    </w:p>
    <w:p w14:paraId="6B3A3E59" w14:textId="77777777" w:rsidR="00940E59" w:rsidRDefault="00940E59">
      <w:pPr>
        <w:pStyle w:val="Rubriikkisisennys"/>
      </w:pPr>
      <w:r>
        <w:t>Moitteet voidaan lukea tai laulaa. Moitteiden teksti s. 304 ja sävelmä s. 305. Moitteiden kertosäe virsikirjan jumalanpalvelusliitteessä nro 758.</w:t>
      </w:r>
    </w:p>
    <w:p w14:paraId="3476C023" w14:textId="77777777" w:rsidR="00940E59" w:rsidRDefault="00940E59">
      <w:pPr>
        <w:pStyle w:val="alaotsikkothtiedess"/>
        <w:rPr>
          <w:color w:val="000000"/>
        </w:rPr>
      </w:pPr>
      <w:r>
        <w:rPr>
          <w:color w:val="000000"/>
        </w:rPr>
        <w:tab/>
        <w:t>*Pyhä risti kärsimyksen</w:t>
      </w:r>
    </w:p>
    <w:p w14:paraId="4AB5D675" w14:textId="77777777" w:rsidR="00940E59" w:rsidRDefault="00940E59">
      <w:pPr>
        <w:pStyle w:val="Rubriikki"/>
      </w:pPr>
      <w:r>
        <w:t>Lauletaan virren 221 sävelmällä. Virsikirjan jumalanpalvelusliitteessä nro 757.</w:t>
      </w:r>
    </w:p>
    <w:p w14:paraId="3CF114E1" w14:textId="77777777" w:rsidR="00940E59" w:rsidRDefault="00940E59">
      <w:pPr>
        <w:pStyle w:val="Rukousteksti"/>
      </w:pPr>
      <w:r>
        <w:t>1.</w:t>
      </w:r>
      <w:r>
        <w:tab/>
        <w:t>Pyhä risti kärsimyksen,</w:t>
      </w:r>
    </w:p>
    <w:p w14:paraId="07BAD56E" w14:textId="77777777" w:rsidR="00940E59" w:rsidRDefault="00940E59">
      <w:pPr>
        <w:pStyle w:val="Rukousteksti"/>
      </w:pPr>
      <w:r>
        <w:tab/>
        <w:t>jalompi kuin kaunein puu,</w:t>
      </w:r>
    </w:p>
    <w:p w14:paraId="259AA0B3" w14:textId="77777777" w:rsidR="00940E59" w:rsidRDefault="00940E59">
      <w:pPr>
        <w:pStyle w:val="Rukousteksti"/>
      </w:pPr>
      <w:r>
        <w:tab/>
        <w:t>joka kantaa lehvää, kukkaa,</w:t>
      </w:r>
    </w:p>
    <w:p w14:paraId="3813AE4C" w14:textId="77777777" w:rsidR="00940E59" w:rsidRDefault="00940E59">
      <w:pPr>
        <w:pStyle w:val="Rukousteksti"/>
      </w:pPr>
      <w:r>
        <w:tab/>
        <w:t>mutta viimein lakastuu.</w:t>
      </w:r>
    </w:p>
    <w:p w14:paraId="66126715" w14:textId="77777777" w:rsidR="00940E59" w:rsidRDefault="00940E59">
      <w:pPr>
        <w:pStyle w:val="Rukousteksti"/>
      </w:pPr>
      <w:r>
        <w:tab/>
        <w:t>Kannat taakkaa suloisinta,</w:t>
      </w:r>
    </w:p>
    <w:p w14:paraId="6B0989C9" w14:textId="77777777" w:rsidR="00940E59" w:rsidRDefault="00940E59">
      <w:pPr>
        <w:pStyle w:val="Rukousteksti"/>
      </w:pPr>
      <w:r>
        <w:tab/>
        <w:t>sinä ainut toivon puu.</w:t>
      </w:r>
    </w:p>
    <w:p w14:paraId="67F7D935" w14:textId="77777777" w:rsidR="00940E59" w:rsidRDefault="00940E59">
      <w:pPr>
        <w:pStyle w:val="Rukoustekstiylvli"/>
      </w:pPr>
      <w:r>
        <w:t>2.</w:t>
      </w:r>
      <w:r>
        <w:tab/>
        <w:t>Laula, sydän, taistelusta</w:t>
      </w:r>
    </w:p>
    <w:p w14:paraId="2A54A364" w14:textId="77777777" w:rsidR="00940E59" w:rsidRDefault="00940E59">
      <w:pPr>
        <w:pStyle w:val="Rukousteksti"/>
      </w:pPr>
      <w:r>
        <w:tab/>
        <w:t>voitokkaasta Jeesuksen.</w:t>
      </w:r>
    </w:p>
    <w:p w14:paraId="0C0D04B4" w14:textId="77777777" w:rsidR="00940E59" w:rsidRDefault="00940E59">
      <w:pPr>
        <w:pStyle w:val="Rukousteksti"/>
      </w:pPr>
      <w:r>
        <w:tab/>
        <w:t>Hän sai voiton ristinpuulla,</w:t>
      </w:r>
    </w:p>
    <w:p w14:paraId="6A7A2AE8" w14:textId="77777777" w:rsidR="00940E59" w:rsidRDefault="00940E59">
      <w:pPr>
        <w:pStyle w:val="Rukousteksti"/>
      </w:pPr>
      <w:r>
        <w:tab/>
        <w:t>hän toi rauhan ikuisen.</w:t>
      </w:r>
    </w:p>
    <w:p w14:paraId="6BCCE4FD" w14:textId="77777777" w:rsidR="00940E59" w:rsidRDefault="00940E59">
      <w:pPr>
        <w:pStyle w:val="Rukousteksti"/>
      </w:pPr>
      <w:r>
        <w:tab/>
        <w:t>Hän on vahva jalopeura,</w:t>
      </w:r>
    </w:p>
    <w:p w14:paraId="2E79AE87" w14:textId="77777777" w:rsidR="00940E59" w:rsidRDefault="00940E59">
      <w:pPr>
        <w:pStyle w:val="Rukousteksti"/>
      </w:pPr>
      <w:r>
        <w:tab/>
        <w:t>uhrilammas hiljainen.</w:t>
      </w:r>
    </w:p>
    <w:p w14:paraId="0D294B2F" w14:textId="77777777" w:rsidR="00940E59" w:rsidRDefault="00940E59">
      <w:pPr>
        <w:pStyle w:val="Rukoustekstiylvli"/>
        <w:keepNext/>
        <w:keepLines/>
      </w:pPr>
      <w:r>
        <w:t>3.</w:t>
      </w:r>
      <w:r>
        <w:tab/>
        <w:t>Kielletystä puusta maistoi</w:t>
      </w:r>
    </w:p>
    <w:p w14:paraId="04361143" w14:textId="77777777" w:rsidR="00940E59" w:rsidRDefault="00940E59">
      <w:pPr>
        <w:pStyle w:val="Rukousteksti"/>
        <w:keepNext/>
      </w:pPr>
      <w:r>
        <w:tab/>
        <w:t>ensimmäinen ihminen.</w:t>
      </w:r>
    </w:p>
    <w:p w14:paraId="2940D9E2" w14:textId="77777777" w:rsidR="00940E59" w:rsidRDefault="00940E59">
      <w:pPr>
        <w:pStyle w:val="Rukousteksti"/>
        <w:keepNext/>
      </w:pPr>
      <w:r>
        <w:tab/>
        <w:t>Siitä asti ihmissuku</w:t>
      </w:r>
    </w:p>
    <w:p w14:paraId="37F382D3" w14:textId="77777777" w:rsidR="00940E59" w:rsidRDefault="00940E59">
      <w:pPr>
        <w:pStyle w:val="Rukousteksti"/>
      </w:pPr>
      <w:r>
        <w:tab/>
        <w:t>syntiin oli syyllinen.</w:t>
      </w:r>
    </w:p>
    <w:p w14:paraId="13EEBCAF" w14:textId="77777777" w:rsidR="00940E59" w:rsidRDefault="00940E59">
      <w:pPr>
        <w:pStyle w:val="Rukousteksti"/>
      </w:pPr>
      <w:r>
        <w:tab/>
        <w:t>Risti kantoi Vapahtajaa,</w:t>
      </w:r>
    </w:p>
    <w:p w14:paraId="48C94BDB" w14:textId="77777777" w:rsidR="00940E59" w:rsidRDefault="00940E59">
      <w:pPr>
        <w:pStyle w:val="Rukousteksti"/>
      </w:pPr>
      <w:r>
        <w:tab/>
        <w:t>sovittajaa syntien.</w:t>
      </w:r>
    </w:p>
    <w:p w14:paraId="6D6FF8EE" w14:textId="77777777" w:rsidR="00940E59" w:rsidRDefault="00940E59">
      <w:pPr>
        <w:pStyle w:val="Rukoustekstiylvli"/>
      </w:pPr>
      <w:r>
        <w:t>4.</w:t>
      </w:r>
      <w:r>
        <w:tab/>
        <w:t>Ruoskat häntä sivaltavat,</w:t>
      </w:r>
    </w:p>
    <w:p w14:paraId="7BADC3A2" w14:textId="77777777" w:rsidR="00940E59" w:rsidRDefault="00940E59">
      <w:pPr>
        <w:pStyle w:val="Rukousteksti"/>
      </w:pPr>
      <w:r>
        <w:tab/>
        <w:t>pilkka iskee voimallaan.</w:t>
      </w:r>
    </w:p>
    <w:p w14:paraId="543723BF" w14:textId="77777777" w:rsidR="00940E59" w:rsidRDefault="00940E59">
      <w:pPr>
        <w:pStyle w:val="Rukousteksti"/>
      </w:pPr>
      <w:r>
        <w:tab/>
        <w:t>Piikkikruunu, ristin naulat</w:t>
      </w:r>
    </w:p>
    <w:p w14:paraId="62634701" w14:textId="77777777" w:rsidR="00940E59" w:rsidRDefault="00940E59">
      <w:pPr>
        <w:pStyle w:val="Rukousteksti"/>
      </w:pPr>
      <w:r>
        <w:tab/>
        <w:t>veren saavat vuotamaan.</w:t>
      </w:r>
    </w:p>
    <w:p w14:paraId="15A7CB6E" w14:textId="77777777" w:rsidR="00940E59" w:rsidRDefault="00940E59">
      <w:pPr>
        <w:pStyle w:val="Rukousteksti"/>
      </w:pPr>
      <w:r>
        <w:tab/>
        <w:t>Siinä virta puhdistava</w:t>
      </w:r>
    </w:p>
    <w:p w14:paraId="6133FB2C" w14:textId="77777777" w:rsidR="00940E59" w:rsidRDefault="00940E59">
      <w:pPr>
        <w:pStyle w:val="Rukousteksti"/>
      </w:pPr>
      <w:r>
        <w:tab/>
        <w:t>puhjennut on päälle maan.</w:t>
      </w:r>
    </w:p>
    <w:p w14:paraId="2237BA60" w14:textId="77777777" w:rsidR="00940E59" w:rsidRDefault="00940E59">
      <w:pPr>
        <w:pStyle w:val="Rukoustekstiylvli"/>
      </w:pPr>
      <w:r>
        <w:t>5.</w:t>
      </w:r>
      <w:r>
        <w:tab/>
        <w:t>Pyhä risti! Nauloissasi</w:t>
      </w:r>
    </w:p>
    <w:p w14:paraId="4EF5C439" w14:textId="77777777" w:rsidR="00940E59" w:rsidRDefault="00940E59">
      <w:pPr>
        <w:pStyle w:val="Rukousteksti"/>
      </w:pPr>
      <w:r>
        <w:tab/>
        <w:t>kuoli kuolon voittaja.</w:t>
      </w:r>
    </w:p>
    <w:p w14:paraId="4575A642" w14:textId="77777777" w:rsidR="00940E59" w:rsidRDefault="00940E59">
      <w:pPr>
        <w:pStyle w:val="Rukousteksti"/>
      </w:pPr>
      <w:r>
        <w:lastRenderedPageBreak/>
        <w:tab/>
        <w:t>Yksin Kristukselle kuuluu</w:t>
      </w:r>
    </w:p>
    <w:p w14:paraId="4D780CDD" w14:textId="77777777" w:rsidR="00940E59" w:rsidRDefault="00940E59">
      <w:pPr>
        <w:pStyle w:val="Rukousteksti"/>
      </w:pPr>
      <w:r>
        <w:tab/>
        <w:t>ylistys ja kunnia.</w:t>
      </w:r>
    </w:p>
    <w:p w14:paraId="119260CA" w14:textId="77777777" w:rsidR="00940E59" w:rsidRDefault="00940E59">
      <w:pPr>
        <w:pStyle w:val="Rukousteksti"/>
      </w:pPr>
      <w:r>
        <w:tab/>
        <w:t>Kaikki kansat saavat nähdä</w:t>
      </w:r>
    </w:p>
    <w:p w14:paraId="3797EB71" w14:textId="77777777" w:rsidR="00940E59" w:rsidRDefault="00940E59">
      <w:pPr>
        <w:pStyle w:val="Rukousteksti"/>
      </w:pPr>
      <w:r>
        <w:tab/>
        <w:t>sinut voitonlippuna.</w:t>
      </w:r>
    </w:p>
    <w:p w14:paraId="5A302185" w14:textId="77777777" w:rsidR="00940E59" w:rsidRDefault="00940E59">
      <w:pPr>
        <w:pStyle w:val="vaihtoehto"/>
        <w:spacing w:before="454" w:after="0"/>
        <w:rPr>
          <w:i/>
        </w:rPr>
      </w:pPr>
      <w:r>
        <w:rPr>
          <w:color w:val="000000"/>
        </w:rPr>
        <w:t>Vaihtoehto B</w:t>
      </w:r>
    </w:p>
    <w:p w14:paraId="0382D27F" w14:textId="77777777" w:rsidR="00940E59" w:rsidRDefault="00940E59">
      <w:pPr>
        <w:pStyle w:val="alaotsikko"/>
      </w:pPr>
      <w:r>
        <w:tab/>
        <w:t>Rukous ristin juurella</w:t>
      </w:r>
    </w:p>
    <w:p w14:paraId="4CD20A2F" w14:textId="77777777" w:rsidR="00940E59" w:rsidRDefault="00940E59">
      <w:pPr>
        <w:pStyle w:val="Rubriikki"/>
      </w:pPr>
      <w:r>
        <w:t>Rukouksen teksti s. 308.</w:t>
      </w:r>
    </w:p>
    <w:p w14:paraId="30DD81D2" w14:textId="77777777" w:rsidR="00940E59" w:rsidRDefault="00940E59">
      <w:pPr>
        <w:pStyle w:val="Otsikko30"/>
      </w:pPr>
      <w:r>
        <w:rPr>
          <w:color w:val="000000"/>
        </w:rPr>
        <w:t>8.</w:t>
      </w:r>
      <w:r>
        <w:rPr>
          <w:color w:val="000000"/>
        </w:rPr>
        <w:tab/>
        <w:t>Rukousjakso</w:t>
      </w:r>
    </w:p>
    <w:p w14:paraId="3CCA1979" w14:textId="77777777" w:rsidR="00940E59" w:rsidRDefault="00940E59">
      <w:pPr>
        <w:pStyle w:val="Rubriikki"/>
      </w:pPr>
      <w:r>
        <w:t>Rukousjakso voi alkaa vuororukouksella (s. 82).</w:t>
      </w:r>
    </w:p>
    <w:p w14:paraId="30401C09" w14:textId="77777777" w:rsidR="00940E59" w:rsidRDefault="00940E59">
      <w:pPr>
        <w:pStyle w:val="alaotsikko"/>
      </w:pPr>
      <w:r>
        <w:tab/>
        <w:t>Päivän rukous</w:t>
      </w:r>
    </w:p>
    <w:p w14:paraId="26806062" w14:textId="77777777" w:rsidR="00940E59" w:rsidRDefault="00940E59">
      <w:pPr>
        <w:pStyle w:val="Rubriikki"/>
      </w:pPr>
      <w:r>
        <w:t>Rukouskehotusta voi seurata lyhyt hiljainen rukous.</w:t>
      </w:r>
    </w:p>
    <w:p w14:paraId="25FE64A6" w14:textId="77777777" w:rsidR="00940E59" w:rsidRDefault="00940E59">
      <w:pPr>
        <w:pStyle w:val="Rubriikki"/>
      </w:pPr>
      <w:r>
        <w:t>Rukous voidaan lukea tai laulaa. Päivän rukouksen sävelmä s. 452.</w:t>
      </w:r>
    </w:p>
    <w:p w14:paraId="2B67EE00" w14:textId="77777777" w:rsidR="00940E59" w:rsidRDefault="00940E59">
      <w:pPr>
        <w:pStyle w:val="Rukoustekstihakasuljeedess"/>
      </w:pPr>
      <w:r>
        <w:rPr>
          <w:color w:val="000000"/>
        </w:rPr>
        <w:t>[</w:t>
      </w:r>
      <w:r>
        <w:rPr>
          <w:rFonts w:ascii="Helvetica" w:hAnsi="Helvetica"/>
          <w:b/>
        </w:rPr>
        <w:t>E</w:t>
      </w:r>
      <w:r>
        <w:tab/>
        <w:t>Rukoilkaamme.]</w:t>
      </w:r>
    </w:p>
    <w:p w14:paraId="4D224A98" w14:textId="77777777" w:rsidR="00940E59" w:rsidRDefault="00940E59">
      <w:pPr>
        <w:pStyle w:val="Rubriikkiylvli"/>
      </w:pPr>
      <w:r>
        <w:t>– rukous</w:t>
      </w:r>
    </w:p>
    <w:p w14:paraId="379485D5" w14:textId="77777777" w:rsidR="00940E59" w:rsidRDefault="00940E59">
      <w:pPr>
        <w:pStyle w:val="Rukousteksti"/>
      </w:pPr>
      <w:r>
        <w:rPr>
          <w:rFonts w:ascii="Helvetica" w:hAnsi="Helvetica"/>
          <w:b/>
          <w:color w:val="000000"/>
        </w:rPr>
        <w:t>S</w:t>
      </w:r>
      <w:r>
        <w:tab/>
        <w:t>Aamen.</w:t>
      </w:r>
    </w:p>
    <w:p w14:paraId="57DF0356" w14:textId="77777777" w:rsidR="00940E59" w:rsidRDefault="00940E59">
      <w:pPr>
        <w:pStyle w:val="alaotsikko"/>
      </w:pPr>
      <w:r>
        <w:tab/>
        <w:t>Isä meidän</w:t>
      </w:r>
    </w:p>
    <w:p w14:paraId="218FD49C" w14:textId="77777777" w:rsidR="00940E59" w:rsidRDefault="00940E59">
      <w:pPr>
        <w:pStyle w:val="Rubriikki"/>
      </w:pPr>
      <w:r>
        <w:t>Herran rukous lausutaan yhteen ääneen. Se voidaan myös laulaa (sävelmät s. 453, virsikirjan jumalanpalvelusliitteessä nro 805).</w:t>
      </w:r>
    </w:p>
    <w:p w14:paraId="25DC1A66" w14:textId="77777777" w:rsidR="00940E59" w:rsidRDefault="00940E59">
      <w:pPr>
        <w:pStyle w:val="Rubriikki"/>
      </w:pPr>
      <w:r>
        <w:t>Herran rukouksen ekumeenista sanamuotoa (s. 262) voidaan käyttää ekumeenisissa tilaisuuksissa.</w:t>
      </w:r>
    </w:p>
    <w:p w14:paraId="07ED779A" w14:textId="77777777" w:rsidR="00940E59" w:rsidRDefault="00940E59">
      <w:pPr>
        <w:pStyle w:val="Rukousteksti"/>
      </w:pPr>
      <w:r>
        <w:t>Isä meidän, joka olet taivaissa.</w:t>
      </w:r>
    </w:p>
    <w:p w14:paraId="3C11F96E" w14:textId="77777777" w:rsidR="00940E59" w:rsidRDefault="00940E59">
      <w:pPr>
        <w:pStyle w:val="Rukousteksti"/>
      </w:pPr>
      <w:r>
        <w:t>Pyhitetty olkoon sinun nimesi.</w:t>
      </w:r>
    </w:p>
    <w:p w14:paraId="189ACA6E" w14:textId="77777777" w:rsidR="00940E59" w:rsidRDefault="00940E59">
      <w:pPr>
        <w:pStyle w:val="Rukousteksti"/>
      </w:pPr>
      <w:r>
        <w:t>Tulkoon sinun valtakuntasi.</w:t>
      </w:r>
    </w:p>
    <w:p w14:paraId="05548CCC" w14:textId="77777777" w:rsidR="00664AFA" w:rsidRDefault="00940E59">
      <w:pPr>
        <w:pStyle w:val="Rukousteksti"/>
      </w:pPr>
      <w:r>
        <w:t>Tapahtukoon sinun tahtosi,</w:t>
      </w:r>
    </w:p>
    <w:p w14:paraId="17AA0F61" w14:textId="77777777" w:rsidR="00940E59" w:rsidRDefault="00940E59">
      <w:pPr>
        <w:pStyle w:val="Rukousteksti"/>
      </w:pPr>
      <w:r>
        <w:t>myös maan päällä niin kuin taivaassa.</w:t>
      </w:r>
    </w:p>
    <w:p w14:paraId="721CC896" w14:textId="77777777" w:rsidR="00940E59" w:rsidRDefault="00940E59">
      <w:pPr>
        <w:pStyle w:val="Rukousteksti"/>
      </w:pPr>
      <w:r>
        <w:t>Anna meille tänä päivänä meidän jokapäiväinen leipämme.</w:t>
      </w:r>
    </w:p>
    <w:p w14:paraId="55482637" w14:textId="77777777" w:rsidR="00940E59" w:rsidRDefault="00940E59">
      <w:pPr>
        <w:pStyle w:val="Rukousteksti"/>
      </w:pPr>
      <w:r>
        <w:t>Ja anna meille meidän syntimme anteeksi,</w:t>
      </w:r>
    </w:p>
    <w:p w14:paraId="4BEEF268" w14:textId="77777777" w:rsidR="00940E59" w:rsidRDefault="00940E59">
      <w:pPr>
        <w:pStyle w:val="Rukousteksti"/>
      </w:pPr>
      <w:r>
        <w:t>niin kuin mekin anteeksi annamme niille,</w:t>
      </w:r>
    </w:p>
    <w:p w14:paraId="28D6653C" w14:textId="77777777" w:rsidR="00940E59" w:rsidRDefault="00940E59">
      <w:pPr>
        <w:pStyle w:val="Rukousteksti"/>
      </w:pPr>
      <w:r>
        <w:t>jotka ovat meitä vastaan rikkoneet.</w:t>
      </w:r>
    </w:p>
    <w:p w14:paraId="43F68663" w14:textId="77777777" w:rsidR="00940E59" w:rsidRDefault="00940E59">
      <w:pPr>
        <w:pStyle w:val="Rukousteksti"/>
      </w:pPr>
      <w:r>
        <w:t>Äläkä saata meitä kiusaukseen,</w:t>
      </w:r>
    </w:p>
    <w:p w14:paraId="638E6AC4" w14:textId="77777777" w:rsidR="00940E59" w:rsidRDefault="00940E59">
      <w:pPr>
        <w:pStyle w:val="Rukousteksti"/>
      </w:pPr>
      <w:r>
        <w:t>vaan päästä meidät pahasta.</w:t>
      </w:r>
    </w:p>
    <w:p w14:paraId="69A2C322" w14:textId="77777777" w:rsidR="00664AFA" w:rsidRDefault="00940E59">
      <w:pPr>
        <w:pStyle w:val="Rukousteksti"/>
      </w:pPr>
      <w:r>
        <w:t>Sillä sinun on valtakunta ja voima ja kunnia iankaikkisesti.</w:t>
      </w:r>
    </w:p>
    <w:p w14:paraId="2424D8B4" w14:textId="77777777" w:rsidR="00940E59" w:rsidRDefault="00940E59">
      <w:pPr>
        <w:pStyle w:val="Rukousteksti"/>
      </w:pPr>
      <w:r>
        <w:t>Aamen.</w:t>
      </w:r>
    </w:p>
    <w:p w14:paraId="349A33B4" w14:textId="77777777" w:rsidR="00940E59" w:rsidRDefault="00940E59">
      <w:pPr>
        <w:pStyle w:val="heading3thtiedess"/>
      </w:pPr>
      <w:r>
        <w:rPr>
          <w:color w:val="000000"/>
        </w:rPr>
        <w:t>*9. Siunaus</w:t>
      </w:r>
    </w:p>
    <w:p w14:paraId="1ABE50B7" w14:textId="77777777" w:rsidR="00940E59" w:rsidRDefault="00940E59">
      <w:pPr>
        <w:pStyle w:val="Rubriikki"/>
      </w:pPr>
      <w:r>
        <w:t>Voidaan käyttää myös Herran siunausta.</w:t>
      </w:r>
    </w:p>
    <w:p w14:paraId="122B4B88" w14:textId="77777777" w:rsidR="00940E59" w:rsidRDefault="00940E59">
      <w:pPr>
        <w:pStyle w:val="Rukousteksti"/>
        <w:ind w:left="850" w:hanging="283"/>
        <w:rPr>
          <w:rFonts w:ascii="Helvetica" w:hAnsi="Helvetica"/>
          <w:b/>
        </w:rPr>
      </w:pPr>
    </w:p>
    <w:p w14:paraId="21FD6C16" w14:textId="77777777" w:rsidR="00940E59" w:rsidRDefault="00940E59">
      <w:pPr>
        <w:pStyle w:val="Rukousteksti"/>
        <w:ind w:left="850" w:hanging="283"/>
      </w:pPr>
      <w:r>
        <w:rPr>
          <w:rFonts w:ascii="Helvetica" w:hAnsi="Helvetica"/>
          <w:b/>
        </w:rPr>
        <w:t>E</w:t>
      </w:r>
      <w:r>
        <w:tab/>
        <w:t>Siunatkoon teitä kaikkivaltias ja armollinen Jumala, Isä ja (</w:t>
      </w:r>
      <w:r>
        <w:rPr>
          <w:rFonts w:ascii="Times New Roman" w:hAnsi="Times New Roman"/>
        </w:rPr>
        <w:t>+</w:t>
      </w:r>
      <w:r>
        <w:t>) Poika ja Pyhä Henki.</w:t>
      </w:r>
    </w:p>
    <w:p w14:paraId="12284D01" w14:textId="77777777" w:rsidR="00940E59" w:rsidRDefault="00940E59">
      <w:pPr>
        <w:pStyle w:val="Rukoustekstiylvli"/>
      </w:pPr>
      <w:r>
        <w:rPr>
          <w:rFonts w:ascii="Helvetica" w:hAnsi="Helvetica"/>
          <w:b/>
        </w:rPr>
        <w:t>S</w:t>
      </w:r>
      <w:r>
        <w:tab/>
        <w:t>Aamen.</w:t>
      </w:r>
    </w:p>
    <w:p w14:paraId="2F1EDE01" w14:textId="77777777" w:rsidR="00940E59" w:rsidRDefault="00940E59">
      <w:pPr>
        <w:pStyle w:val="Otsikko3sisennys"/>
      </w:pPr>
      <w:r>
        <w:t>10.</w:t>
      </w:r>
      <w:r>
        <w:tab/>
        <w:t>Päätösmusiikki</w:t>
      </w:r>
    </w:p>
    <w:p w14:paraId="4E37A082" w14:textId="77777777" w:rsidR="00940E59" w:rsidRDefault="00940E59">
      <w:pPr>
        <w:pStyle w:val="Rubriikkisisennys"/>
      </w:pPr>
      <w:r>
        <w:t>Päätösmusiikkina voi olla virsi tai laulu.</w:t>
      </w:r>
    </w:p>
    <w:p w14:paraId="47157464" w14:textId="77777777" w:rsidR="00940E59" w:rsidRDefault="00940E59">
      <w:pPr>
        <w:pStyle w:val="Rubriikkisisennys"/>
        <w:ind w:left="0"/>
      </w:pPr>
    </w:p>
    <w:sectPr w:rsidR="00940E59">
      <w:footerReference w:type="even" r:id="rId7"/>
      <w:footerReference w:type="default" r:id="rId8"/>
      <w:pgSz w:w="11906" w:h="16838"/>
      <w:pgMar w:top="1440" w:right="1797" w:bottom="1440" w:left="1797" w:header="708" w:footer="708" w:gutter="0"/>
      <w:pgNumType w:start="14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77796" w14:textId="77777777" w:rsidR="00940E59" w:rsidRDefault="00940E59" w:rsidP="00940E59">
      <w:r>
        <w:separator/>
      </w:r>
    </w:p>
  </w:endnote>
  <w:endnote w:type="continuationSeparator" w:id="0">
    <w:p w14:paraId="6BC5F27D" w14:textId="77777777" w:rsidR="00940E59" w:rsidRDefault="00940E59" w:rsidP="0094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65D8" w14:textId="77777777" w:rsidR="00940E59" w:rsidRDefault="00940E5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17</w:t>
    </w:r>
    <w:r>
      <w:rPr>
        <w:rStyle w:val="Sivunumero"/>
      </w:rPr>
      <w:fldChar w:fldCharType="end"/>
    </w:r>
  </w:p>
  <w:p w14:paraId="2ADF107F" w14:textId="77777777" w:rsidR="00940E59" w:rsidRDefault="00940E59">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2375" w14:textId="77777777" w:rsidR="00940E59" w:rsidRDefault="00940E5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664AFA">
      <w:rPr>
        <w:rStyle w:val="Sivunumero"/>
        <w:noProof/>
      </w:rPr>
      <w:t>144</w:t>
    </w:r>
    <w:r>
      <w:rPr>
        <w:rStyle w:val="Sivunumero"/>
      </w:rPr>
      <w:fldChar w:fldCharType="end"/>
    </w:r>
  </w:p>
  <w:p w14:paraId="6C5F2FF8" w14:textId="77777777" w:rsidR="00940E59" w:rsidRDefault="00940E59">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0004" w14:textId="77777777" w:rsidR="00940E59" w:rsidRDefault="00940E59" w:rsidP="00940E59">
      <w:r>
        <w:separator/>
      </w:r>
    </w:p>
  </w:footnote>
  <w:footnote w:type="continuationSeparator" w:id="0">
    <w:p w14:paraId="2861FB1C" w14:textId="77777777" w:rsidR="00940E59" w:rsidRDefault="00940E59" w:rsidP="00940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9C2ADB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AFA"/>
    <w:rsid w:val="00664AFA"/>
    <w:rsid w:val="00940E59"/>
    <w:rsid w:val="00A2660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7B3313"/>
  <w15:chartTrackingRefBased/>
  <w15:docId w15:val="{5887F829-E817-4434-AD98-5BABBF176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rPr>
  </w:style>
  <w:style w:type="paragraph" w:styleId="Otsikko1">
    <w:name w:val="heading 1"/>
    <w:basedOn w:val="Normaali"/>
    <w:next w:val="Normaali"/>
    <w:qFormat/>
    <w:pPr>
      <w:keepNext/>
      <w:spacing w:before="240" w:after="60"/>
      <w:jc w:val="center"/>
      <w:outlineLvl w:val="0"/>
    </w:pPr>
    <w:rPr>
      <w:rFonts w:ascii="Helvetica" w:hAnsi="Helvetica"/>
      <w:b/>
      <w:kern w:val="28"/>
      <w:sz w:val="56"/>
    </w:rPr>
  </w:style>
  <w:style w:type="paragraph" w:styleId="Otsikko3">
    <w:name w:val="heading 3"/>
    <w:basedOn w:val="Normaali"/>
    <w:next w:val="Normaali"/>
    <w:qFormat/>
    <w:pPr>
      <w:keepNext/>
      <w:tabs>
        <w:tab w:val="left" w:pos="851"/>
        <w:tab w:val="left" w:pos="8505"/>
      </w:tabs>
      <w:spacing w:before="240" w:after="60"/>
      <w:outlineLvl w:val="2"/>
    </w:pPr>
    <w:rPr>
      <w:rFonts w:ascii="Helvetica" w:hAnsi="Helvetica"/>
      <w:sz w:val="28"/>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Helvetica" w:hAnsi="Helvetica"/>
      <w:color w:val="FF0000"/>
      <w:sz w:val="18"/>
    </w:rPr>
  </w:style>
  <w:style w:type="paragraph" w:customStyle="1" w:styleId="Otsikko2">
    <w:name w:val="Otsikko2"/>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Helvetica" w:hAnsi="Helvetica"/>
      <w:sz w:val="44"/>
    </w:rPr>
  </w:style>
  <w:style w:type="paragraph" w:customStyle="1" w:styleId="Otsikko30">
    <w:name w:val="Otsikko3"/>
    <w:pPr>
      <w:keepNext/>
      <w:keepLines/>
      <w:widowControl w:val="0"/>
      <w:pBdr>
        <w:bottom w:val="single" w:sz="2" w:space="0" w:color="auto"/>
        <w:between w:val="single" w:sz="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Helvetica" w:hAnsi="Helvetica"/>
      <w:sz w:val="36"/>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Helvetica" w:hAnsi="Helvetica"/>
      <w:color w:val="FF0000"/>
      <w:sz w:val="18"/>
    </w:rPr>
  </w:style>
  <w:style w:type="paragraph" w:customStyle="1" w:styleId="vaihtoehto">
    <w:name w:val="vaihtoehto"/>
    <w:pPr>
      <w:keepNext/>
      <w:keepLines/>
      <w:widowControl w:val="0"/>
      <w:tabs>
        <w:tab w:val="left" w:pos="850"/>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after="113" w:line="260" w:lineRule="atLeast"/>
    </w:pPr>
    <w:rPr>
      <w:rFonts w:ascii="Helvetica" w:hAnsi="Helvetica"/>
      <w:b/>
      <w:smallCaps/>
      <w:sz w:val="24"/>
    </w:rPr>
  </w:style>
  <w:style w:type="paragraph" w:customStyle="1" w:styleId="alaotsikko">
    <w:name w:val="alaotsikko"/>
    <w:basedOn w:val="Normaali"/>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340" w:after="57" w:line="320" w:lineRule="atLeast"/>
      <w:ind w:left="567" w:hanging="567"/>
    </w:pPr>
    <w:rPr>
      <w:rFonts w:ascii="Helvetica" w:hAnsi="Helvetica"/>
      <w:sz w:val="36"/>
    </w:rPr>
  </w:style>
  <w:style w:type="paragraph" w:customStyle="1" w:styleId="Nuotit1viiva">
    <w:name w:val="Nuotit 1 viiva"/>
    <w:basedOn w:val="Leipteksti"/>
    <w:pPr>
      <w:spacing w:after="0" w:line="280" w:lineRule="atLeast"/>
      <w:ind w:left="567"/>
    </w:pPr>
    <w:rPr>
      <w:b/>
      <w:sz w:val="20"/>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rFonts w:ascii="Times" w:hAnsi="Times"/>
      <w:sz w:val="26"/>
    </w:rPr>
  </w:style>
  <w:style w:type="paragraph" w:customStyle="1" w:styleId="alaotsikkosisennys">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tasattutavutettu">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rFonts w:ascii="Times" w:hAnsi="Times"/>
    </w:rPr>
  </w:style>
  <w:style w:type="paragraph" w:customStyle="1" w:styleId="Rukoustekstiindent">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rPr>
  </w:style>
  <w:style w:type="paragraph" w:customStyle="1" w:styleId="Rukoustekstiindentriimit">
    <w:name w:val="Rukousteksti indent riimit"/>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1020" w:hanging="454"/>
    </w:pPr>
    <w:rPr>
      <w:rFonts w:ascii="Times" w:hAnsi="Times"/>
      <w:sz w:val="24"/>
    </w:rPr>
  </w:style>
  <w:style w:type="paragraph" w:customStyle="1" w:styleId="Rukousteksti">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567"/>
      <w:jc w:val="left"/>
    </w:pPr>
    <w:rPr>
      <w:sz w:val="24"/>
    </w:rPr>
  </w:style>
  <w:style w:type="paragraph" w:customStyle="1" w:styleId="Rukoussisennys">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rFonts w:ascii="Times" w:hAnsi="Times"/>
    </w:rPr>
  </w:style>
  <w:style w:type="paragraph" w:customStyle="1" w:styleId="Otsikko3sisennys">
    <w:name w:val="Otsikko3/sisennys"/>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Helvetica" w:hAnsi="Helvetica"/>
      <w:sz w:val="36"/>
    </w:r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rFonts w:ascii="Times" w:hAnsi="Times"/>
      <w:sz w:val="24"/>
    </w:rPr>
  </w:style>
  <w:style w:type="paragraph" w:customStyle="1" w:styleId="Rukoustekstiindentriimylvl">
    <w:name w:val="Rukousteksti indent riim.yläväl"/>
    <w:basedOn w:val="Rukoustekstiindentriimit"/>
    <w:next w:val="Rukoustekstiindentriimit"/>
    <w:pPr>
      <w:spacing w:before="113"/>
    </w:pPr>
  </w:style>
  <w:style w:type="paragraph" w:customStyle="1" w:styleId="heading3thtiedess">
    <w:name w:val="heading 3 tähti edessä"/>
    <w:basedOn w:val="Otsikko3"/>
    <w:next w:val="Otsikko3"/>
    <w:pPr>
      <w:keepLines/>
      <w:widowControl w:val="0"/>
      <w:pBdr>
        <w:bottom w:val="single" w:sz="2" w:space="0" w:color="auto"/>
        <w:between w:val="single" w:sz="2" w:space="0"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13" w:line="440" w:lineRule="atLeast"/>
      <w:ind w:left="567" w:hanging="567"/>
      <w:outlineLvl w:val="9"/>
    </w:pPr>
    <w:rPr>
      <w:sz w:val="36"/>
    </w:rPr>
  </w:style>
  <w:style w:type="paragraph" w:customStyle="1" w:styleId="Rukoustekstihakasuljeedess">
    <w:name w:val="Rukousteksti hakasulje edessä"/>
    <w:basedOn w:val="Rukousteksti"/>
    <w:next w:val="Rukousteksti"/>
    <w:pPr>
      <w:ind w:hanging="79"/>
    </w:pPr>
  </w:style>
  <w:style w:type="paragraph" w:customStyle="1" w:styleId="alaotsikko2">
    <w:name w:val="alaotsikko 2"/>
    <w:basedOn w:val="alaotsikko"/>
    <w:next w:val="alaotsikko"/>
    <w:pPr>
      <w:spacing w:before="227" w:line="280" w:lineRule="atLeast"/>
      <w:ind w:firstLine="0"/>
    </w:pPr>
    <w:rPr>
      <w:color w:val="000000"/>
      <w:sz w:val="29"/>
    </w:rPr>
  </w:style>
  <w:style w:type="paragraph" w:customStyle="1" w:styleId="alaotsikkothtiedess">
    <w:name w:val="alaotsikko tähti edessä"/>
    <w:basedOn w:val="alaotsikko"/>
    <w:next w:val="alaotsikko"/>
    <w:pPr>
      <w:tabs>
        <w:tab w:val="clear" w:pos="567"/>
        <w:tab w:val="left" w:pos="448"/>
      </w:tabs>
    </w:pPr>
  </w:style>
  <w:style w:type="paragraph" w:customStyle="1" w:styleId="Ehtoollasetusylvli">
    <w:name w:val="Ehtooll. asetus yläväli"/>
    <w:basedOn w:val="Ehtoollasetus"/>
    <w:pPr>
      <w:spacing w:before="113"/>
    </w:pPr>
  </w:style>
  <w:style w:type="paragraph" w:customStyle="1" w:styleId="Ehtoollasetus">
    <w:name w:val="Ehtooll. asetus"/>
    <w:basedOn w:val="Rukousteksti"/>
    <w:next w:val="Rukousteksti"/>
    <w:pPr>
      <w:spacing w:line="310" w:lineRule="atLeast"/>
    </w:pPr>
    <w:rPr>
      <w:i/>
      <w:sz w:val="28"/>
    </w:rPr>
  </w:style>
  <w:style w:type="paragraph" w:customStyle="1" w:styleId="Rukoustekstiylvlitastav">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customStyle="1" w:styleId="vaihtoehtosisennys">
    <w:name w:val="vaihtoehto/sisennys"/>
    <w:basedOn w:val="vaihtoehto"/>
    <w:next w:val="vaihtoehto"/>
    <w:pPr>
      <w:tabs>
        <w:tab w:val="clear" w:pos="850"/>
        <w:tab w:val="clear" w:pos="1191"/>
        <w:tab w:val="clear" w:pos="1531"/>
        <w:tab w:val="clear" w:pos="1928"/>
      </w:tabs>
      <w:spacing w:after="34"/>
      <w:ind w:left="1928"/>
    </w:pPr>
    <w:rPr>
      <w:caps/>
      <w:smallCaps w:val="0"/>
      <w:sz w:val="20"/>
    </w:rPr>
  </w:style>
  <w:style w:type="paragraph" w:customStyle="1" w:styleId="Rubriikkisisennysylvli">
    <w:name w:val="Rubriikki/sisennys yläväli"/>
    <w:basedOn w:val="Rubriikkisisennys"/>
    <w:next w:val="Rubriikkisisennys"/>
    <w:pPr>
      <w:spacing w:before="113"/>
    </w:pPr>
  </w:style>
  <w:style w:type="paragraph" w:customStyle="1" w:styleId="Rubriikkiylvli">
    <w:name w:val="Rubriikki yläväli"/>
    <w:basedOn w:val="Rubriikki"/>
    <w:next w:val="Rubriikki"/>
    <w:pPr>
      <w:spacing w:before="113"/>
    </w:pPr>
  </w:style>
  <w:style w:type="paragraph" w:customStyle="1" w:styleId="heading1Bvasenyksin">
    <w:name w:val="heading 1B vasen yksin"/>
    <w:basedOn w:val="heading1Bvasen"/>
    <w:next w:val="heading1Bvasen"/>
    <w:pPr>
      <w:spacing w:after="510"/>
    </w:pPr>
    <w:rPr>
      <w:b/>
      <w:sz w:val="56"/>
    </w:rPr>
  </w:style>
  <w:style w:type="paragraph" w:customStyle="1" w:styleId="heading1Bvasen">
    <w:name w:val="heading 1B vasen"/>
    <w:pPr>
      <w:pageBreakBefore/>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line="1040" w:lineRule="atLeast"/>
    </w:pPr>
    <w:rPr>
      <w:rFonts w:ascii="Helvetica" w:hAnsi="Helvetica"/>
      <w:sz w:val="48"/>
      <w:lang w:eastAsia="en-US"/>
    </w:rPr>
  </w:style>
  <w:style w:type="paragraph" w:customStyle="1" w:styleId="Rukoussisennysylvli">
    <w:name w:val="Rukous/sisennys yläväli"/>
    <w:basedOn w:val="Rukoussisennys"/>
    <w:next w:val="Rukoussisennys"/>
    <w:pPr>
      <w:spacing w:before="113"/>
    </w:pPr>
    <w:rPr>
      <w:lang w:eastAsia="en-US"/>
    </w:rPr>
  </w:style>
  <w:style w:type="paragraph" w:customStyle="1" w:styleId="heading1Bvasenalaotsake">
    <w:name w:val="heading 1B vasen alaotsake"/>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113" w:after="340" w:line="560" w:lineRule="atLeast"/>
    </w:pPr>
    <w:rPr>
      <w:rFonts w:ascii="Helvetica" w:hAnsi="Helvetica"/>
      <w:sz w:val="40"/>
      <w:lang w:eastAsia="en-US"/>
    </w:rPr>
  </w:style>
  <w:style w:type="paragraph" w:customStyle="1" w:styleId="Otsikko5">
    <w:name w:val="Otsikko5"/>
    <w:basedOn w:val="Normaali"/>
    <w:next w:val="Normaali"/>
    <w:pPr>
      <w:keepNext/>
      <w:keepLines/>
      <w:widowControl w:val="0"/>
      <w:tabs>
        <w:tab w:val="left" w:pos="170"/>
        <w:tab w:val="left" w:pos="454"/>
        <w:tab w:val="left" w:pos="737"/>
        <w:tab w:val="left" w:pos="1134"/>
        <w:tab w:val="left" w:pos="2041"/>
        <w:tab w:val="left" w:pos="2381"/>
        <w:tab w:val="left" w:pos="2835"/>
        <w:tab w:val="left" w:pos="3288"/>
      </w:tabs>
      <w:spacing w:before="113" w:after="57" w:line="296" w:lineRule="atLeast"/>
    </w:pPr>
    <w:rPr>
      <w:rFonts w:ascii="Times" w:hAnsi="Times"/>
      <w:i/>
      <w:sz w:val="26"/>
      <w:lang w:eastAsia="en-US"/>
    </w:rPr>
  </w:style>
  <w:style w:type="paragraph" w:customStyle="1" w:styleId="kertose">
    <w:name w:val="kertosäe"/>
    <w:basedOn w:val="Rukoustekstiylvli"/>
    <w:next w:val="Rukoustekstiylvli"/>
    <w:pPr>
      <w:spacing w:after="113"/>
    </w:pPr>
    <w:rPr>
      <w:i/>
      <w:lang w:eastAsia="en-US"/>
    </w:rPr>
  </w:style>
  <w:style w:type="paragraph" w:customStyle="1" w:styleId="Rukoussisennysriimind">
    <w:name w:val="Rukous/sisennys riim.ind."/>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381" w:hanging="454"/>
    </w:pPr>
    <w:rPr>
      <w:rFonts w:ascii="Times" w:hAnsi="Times"/>
      <w:lang w:eastAsia="en-US"/>
    </w:rPr>
  </w:style>
  <w:style w:type="paragraph" w:customStyle="1" w:styleId="Rukoustekstitastavsisennys">
    <w:name w:val="Rukousteksti tas.tav./sisennys"/>
    <w:basedOn w:val="Rukoustekstitasattutavutettu"/>
    <w:next w:val="Rukoustekstitasattutavutettu"/>
    <w:pPr>
      <w:ind w:left="1928"/>
    </w:pPr>
    <w:rPr>
      <w:lang w:eastAsia="en-US"/>
    </w:rPr>
  </w:style>
  <w:style w:type="paragraph" w:customStyle="1" w:styleId="Rukoussisennyshakasuljeedess">
    <w:name w:val="Rukous/sisennys hakasulje edess"/>
    <w:basedOn w:val="Rukoussisennys"/>
    <w:next w:val="Rukoussisennys"/>
    <w:pPr>
      <w:ind w:hanging="380"/>
    </w:pPr>
    <w:rPr>
      <w:lang w:eastAsia="en-US"/>
    </w:rPr>
  </w:style>
  <w:style w:type="paragraph" w:customStyle="1" w:styleId="Rukoussisennysriimindylvl">
    <w:name w:val="Rukous/sisennys riim.ind.yläväl"/>
    <w:basedOn w:val="Rukoussisennysylvli"/>
    <w:next w:val="Rukoussisennysylvli"/>
    <w:pPr>
      <w:ind w:left="2381" w:hanging="454"/>
    </w:pPr>
  </w:style>
  <w:style w:type="paragraph" w:customStyle="1" w:styleId="Tekstiriimitetty">
    <w:name w:val="Teksti riimitetty"/>
    <w:basedOn w:val="Normaali"/>
    <w:pPr>
      <w:widowControl w:val="0"/>
      <w:tabs>
        <w:tab w:val="left" w:pos="170"/>
        <w:tab w:val="left" w:pos="454"/>
        <w:tab w:val="left" w:pos="737"/>
        <w:tab w:val="left" w:pos="1134"/>
        <w:tab w:val="left" w:pos="2041"/>
        <w:tab w:val="left" w:pos="2381"/>
        <w:tab w:val="left" w:pos="2835"/>
        <w:tab w:val="left" w:pos="3288"/>
      </w:tabs>
      <w:spacing w:line="296" w:lineRule="atLeast"/>
      <w:ind w:left="170" w:hanging="170"/>
    </w:pPr>
    <w:rPr>
      <w:rFonts w:ascii="Times" w:hAnsi="Times"/>
      <w:lang w:eastAsia="en-US"/>
    </w:rPr>
  </w:style>
  <w:style w:type="paragraph" w:customStyle="1" w:styleId="Raamtekstiviittaus">
    <w:name w:val="Raam.tekstiviittaus"/>
    <w:basedOn w:val="Normaali"/>
    <w:next w:val="Normaal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before="45" w:after="96" w:line="214" w:lineRule="atLeast"/>
      <w:ind w:right="907"/>
      <w:jc w:val="right"/>
    </w:pPr>
    <w:rPr>
      <w:rFonts w:ascii="Helvetica" w:hAnsi="Helvetica"/>
      <w:sz w:val="18"/>
      <w:lang w:eastAsia="en-US"/>
    </w:rPr>
  </w:style>
  <w:style w:type="paragraph" w:customStyle="1" w:styleId="TOCOtsikko1sisenn">
    <w:name w:val="TOC Otsikko1 sisenn."/>
    <w:basedOn w:val="Normaali"/>
    <w:next w:val="Normaali"/>
    <w:pPr>
      <w:widowControl w:val="0"/>
      <w:tabs>
        <w:tab w:val="left" w:pos="510"/>
        <w:tab w:val="right" w:pos="4280"/>
      </w:tabs>
      <w:spacing w:after="113"/>
      <w:ind w:left="510" w:hanging="283"/>
    </w:pPr>
    <w:rPr>
      <w:rFonts w:ascii="Helvetica" w:hAnsi="Helvetica"/>
      <w:sz w:val="20"/>
      <w:lang w:eastAsia="en-US"/>
    </w:rPr>
  </w:style>
  <w:style w:type="paragraph" w:customStyle="1" w:styleId="Otsikko3sisennysthtiedess">
    <w:name w:val="Otsikko3/sisennys tähti edessä"/>
    <w:basedOn w:val="Otsikko3sisennys"/>
    <w:next w:val="Otsikko3sisennys"/>
    <w:pPr>
      <w:ind w:hanging="420"/>
    </w:pPr>
    <w:rPr>
      <w:lang w:eastAsia="en-US"/>
    </w:rPr>
  </w:style>
  <w:style w:type="paragraph" w:customStyle="1" w:styleId="Johdantovaihtoehdot2">
    <w:name w:val="Johdantovaihtoehdot2"/>
    <w:basedOn w:val="Normaali"/>
    <w:next w:val="Normaali"/>
    <w:pPr>
      <w:widowControl w:val="0"/>
      <w:tabs>
        <w:tab w:val="left" w:pos="850"/>
        <w:tab w:val="left" w:pos="1134"/>
        <w:tab w:val="left" w:pos="1418"/>
        <w:tab w:val="left" w:pos="1702"/>
        <w:tab w:val="left" w:pos="1986"/>
        <w:tab w:val="left" w:pos="2270"/>
        <w:tab w:val="left" w:pos="2554"/>
        <w:tab w:val="left" w:pos="2838"/>
        <w:tab w:val="left" w:pos="3122"/>
        <w:tab w:val="left" w:pos="3406"/>
        <w:tab w:val="left" w:pos="3690"/>
        <w:tab w:val="left" w:pos="3974"/>
        <w:tab w:val="left" w:pos="4258"/>
        <w:tab w:val="left" w:pos="4542"/>
        <w:tab w:val="left" w:pos="4826"/>
        <w:tab w:val="left" w:pos="5110"/>
        <w:tab w:val="left" w:pos="5394"/>
        <w:tab w:val="left" w:pos="5678"/>
        <w:tab w:val="left" w:pos="5962"/>
        <w:tab w:val="left" w:pos="6246"/>
        <w:tab w:val="left" w:pos="6530"/>
        <w:tab w:val="left" w:pos="6814"/>
        <w:tab w:val="left" w:pos="7098"/>
        <w:tab w:val="left" w:pos="7382"/>
        <w:tab w:val="left" w:pos="7666"/>
      </w:tabs>
      <w:spacing w:line="296" w:lineRule="atLeast"/>
      <w:ind w:left="567"/>
      <w:jc w:val="both"/>
    </w:pPr>
    <w:rPr>
      <w:rFonts w:ascii="Times" w:hAnsi="Times"/>
      <w:i/>
      <w:lang w:eastAsia="en-US"/>
    </w:rPr>
  </w:style>
  <w:style w:type="paragraph" w:customStyle="1" w:styleId="Luvunpotsikko">
    <w:name w:val="Luvun pääotsikko"/>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72"/>
      <w:lang w:eastAsia="en-US"/>
    </w:rPr>
  </w:style>
  <w:style w:type="paragraph" w:customStyle="1" w:styleId="Luvunnumero">
    <w:name w:val="Luvun numero"/>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jc w:val="center"/>
    </w:pPr>
    <w:rPr>
      <w:rFonts w:ascii="Helvetica" w:hAnsi="Helvetica"/>
      <w:sz w:val="96"/>
      <w:lang w:eastAsia="en-US"/>
    </w:rPr>
  </w:style>
  <w:style w:type="paragraph" w:styleId="Alatunniste">
    <w:name w:val="footer"/>
    <w:basedOn w:val="Normaali"/>
    <w:semiHidden/>
    <w:pPr>
      <w:tabs>
        <w:tab w:val="center" w:pos="4153"/>
        <w:tab w:val="right" w:pos="8306"/>
      </w:tabs>
    </w:pPr>
  </w:style>
  <w:style w:type="character" w:styleId="Sivunumero">
    <w:name w:val="page number"/>
    <w:basedOn w:val="Kappaleenoletusfontti"/>
    <w:semiHidden/>
  </w:style>
  <w:style w:type="paragraph" w:customStyle="1" w:styleId="Rukoustekstisuurempisisennys">
    <w:name w:val="Rukousteksti suurempi sisennys"/>
    <w:basedOn w:val="Rukoustekstiindent"/>
    <w:next w:val="Rukoustekstiindent"/>
    <w:pPr>
      <w:tabs>
        <w:tab w:val="clear" w:pos="850"/>
        <w:tab w:val="left" w:pos="1020"/>
      </w:tabs>
      <w:ind w:left="1020" w:hanging="454"/>
    </w:pPr>
    <w:rPr>
      <w:lang w:eastAsia="en-US"/>
    </w:rPr>
  </w:style>
  <w:style w:type="paragraph" w:customStyle="1" w:styleId="Vliotsikkojohdanto">
    <w:name w:val="Väliotsikko johdanto"/>
    <w:basedOn w:val="Otsikko3"/>
    <w:next w:val="Otsikko3"/>
    <w:pPr>
      <w:keepLines/>
      <w:widowControl w:val="0"/>
      <w:pBdr>
        <w:bottom w:val="single" w:sz="2" w:space="0" w:color="auto"/>
        <w:between w:val="single" w:sz="2" w:space="1" w:color="auto"/>
      </w:pBdr>
      <w:tabs>
        <w:tab w:val="clear" w:pos="851"/>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431"/>
      <w:jc w:val="right"/>
      <w:outlineLvl w:val="9"/>
    </w:pPr>
    <w:rPr>
      <w:rFonts w:ascii="Times" w:hAnsi="Times"/>
      <w:i/>
      <w:sz w:val="36"/>
      <w:lang w:eastAsia="en-US"/>
    </w:rPr>
  </w:style>
  <w:style w:type="paragraph" w:customStyle="1" w:styleId="Tasattutav2kpl">
    <w:name w:val="Tasattu tav. 2 kpl"/>
    <w:basedOn w:val="Rukoustekstitasattutavutettu"/>
    <w:pPr>
      <w:ind w:firstLine="340"/>
    </w:pPr>
    <w:rPr>
      <w:lang w:eastAsia="en-US"/>
    </w:rPr>
  </w:style>
  <w:style w:type="paragraph" w:customStyle="1" w:styleId="Rukoustekstiriimit">
    <w:name w:val="Rukousteksti riimi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lang w:eastAsia="en-US"/>
    </w:rPr>
  </w:style>
  <w:style w:type="paragraph" w:customStyle="1" w:styleId="Aloitus">
    <w:name w:val="Aloitus"/>
    <w:pPr>
      <w:keepNext/>
      <w:pageBreakBefore/>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line="360" w:lineRule="auto"/>
    </w:pPr>
    <w:rPr>
      <w:rFonts w:ascii="Helvetica" w:hAnsi="Helvetica"/>
      <w:b/>
      <w:color w:val="000000"/>
      <w:spacing w:val="-15"/>
      <w:sz w:val="16"/>
      <w:lang w:eastAsia="en-US"/>
    </w:rPr>
  </w:style>
  <w:style w:type="paragraph" w:customStyle="1" w:styleId="sislusisennpyhnotsikko">
    <w:name w:val="sislu sisenn. pyhän otsikko"/>
    <w:basedOn w:val="sislupyhnotsikko"/>
    <w:next w:val="sislupyhnotsikko"/>
    <w:pPr>
      <w:ind w:left="737"/>
    </w:pPr>
    <w:rPr>
      <w:sz w:val="22"/>
    </w:rPr>
  </w:style>
  <w:style w:type="paragraph" w:customStyle="1" w:styleId="sislupyhnotsikko">
    <w:name w:val="sislu pyhän otsikko"/>
    <w:pPr>
      <w:widowControl w:val="0"/>
      <w:tabs>
        <w:tab w:val="right" w:leader="dot" w:pos="7654"/>
      </w:tabs>
      <w:spacing w:after="68" w:line="260" w:lineRule="atLeast"/>
      <w:ind w:left="283"/>
    </w:pPr>
    <w:rPr>
      <w:rFonts w:ascii="Helvetica" w:hAnsi="Helvetica"/>
      <w:sz w:val="23"/>
      <w:lang w:eastAsia="en-US"/>
    </w:rPr>
  </w:style>
  <w:style w:type="paragraph" w:customStyle="1" w:styleId="Sislupotsikko">
    <w:name w:val="Sislu pääotsikko"/>
    <w:pPr>
      <w:keepNext/>
      <w:keepLines/>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before="340" w:after="170" w:line="480" w:lineRule="atLeast"/>
      <w:ind w:left="567" w:hanging="431"/>
    </w:pPr>
    <w:rPr>
      <w:rFonts w:ascii="Helvetica" w:hAnsi="Helvetica"/>
      <w:sz w:val="36"/>
      <w:lang w:eastAsia="en-US"/>
    </w:rPr>
  </w:style>
  <w:style w:type="paragraph" w:styleId="Otsikko">
    <w:name w:val="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540" w:lineRule="atLeast"/>
      <w:jc w:val="center"/>
    </w:pPr>
    <w:rPr>
      <w:rFonts w:ascii="Times" w:hAnsi="Times"/>
      <w:sz w:val="44"/>
      <w:lang w:eastAsia="en-US"/>
    </w:rPr>
  </w:style>
  <w:style w:type="paragraph" w:styleId="Alaotsikko0">
    <w:name w:val="Subtitle"/>
    <w:basedOn w:val="Normaali"/>
    <w:qFormat/>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1300" w:lineRule="atLeast"/>
      <w:jc w:val="center"/>
    </w:pPr>
    <w:rPr>
      <w:i/>
      <w:sz w:val="72"/>
    </w:rPr>
  </w:style>
  <w:style w:type="paragraph" w:styleId="Leipteksti2">
    <w:name w:val="Body Text 2"/>
    <w:basedOn w:val="Normaali"/>
    <w:semiHidden/>
    <w:pPr>
      <w:tabs>
        <w:tab w:val="left" w:pos="1304"/>
        <w:tab w:val="left" w:pos="2608"/>
        <w:tab w:val="left" w:pos="5216"/>
        <w:tab w:val="left" w:pos="6520"/>
        <w:tab w:val="left" w:pos="7824"/>
        <w:tab w:val="left" w:pos="9128"/>
        <w:tab w:val="left" w:pos="10432"/>
        <w:tab w:val="left" w:pos="11736"/>
        <w:tab w:val="left" w:pos="13040"/>
        <w:tab w:val="left" w:pos="14344"/>
        <w:tab w:val="left" w:pos="15648"/>
        <w:tab w:val="left" w:pos="16952"/>
        <w:tab w:val="left" w:pos="18256"/>
        <w:tab w:val="left" w:pos="19560"/>
        <w:tab w:val="left" w:pos="20864"/>
        <w:tab w:val="left" w:pos="22168"/>
        <w:tab w:val="left" w:pos="23472"/>
        <w:tab w:val="left" w:pos="24776"/>
        <w:tab w:val="left" w:pos="26080"/>
        <w:tab w:val="left" w:pos="27384"/>
        <w:tab w:val="left" w:pos="28688"/>
        <w:tab w:val="left" w:pos="29992"/>
        <w:tab w:val="left" w:pos="31296"/>
      </w:tabs>
      <w:spacing w:line="400" w:lineRule="atLeast"/>
      <w:jc w:val="center"/>
    </w:pPr>
    <w:rPr>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3142</Characters>
  <Application>Microsoft Office Word</Application>
  <DocSecurity>0</DocSecurity>
  <Lines>26</Lines>
  <Paragraphs>7</Paragraphs>
  <ScaleCrop>false</ScaleCrop>
  <HeadingPairs>
    <vt:vector size="2" baseType="variant">
      <vt:variant>
        <vt:lpstr>Otsikko</vt:lpstr>
      </vt:variant>
      <vt:variant>
        <vt:i4>1</vt:i4>
      </vt:variant>
    </vt:vector>
  </HeadingPairs>
  <TitlesOfParts>
    <vt:vector size="1" baseType="lpstr">
      <vt:lpstr>Messu </vt:lpstr>
    </vt:vector>
  </TitlesOfParts>
  <Company>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Messu</dc:title>
  <dc:subject/>
  <dc:creator>Osmo Vatanen</dc:creator>
  <cp:keywords/>
  <cp:lastModifiedBy>Koskinen Hanna</cp:lastModifiedBy>
  <cp:revision>2</cp:revision>
  <cp:lastPrinted>2000-06-26T11:45:00Z</cp:lastPrinted>
  <dcterms:created xsi:type="dcterms:W3CDTF">2021-11-11T14:27:00Z</dcterms:created>
  <dcterms:modified xsi:type="dcterms:W3CDTF">2021-11-11T14:27:00Z</dcterms:modified>
</cp:coreProperties>
</file>